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09" w:rsidRPr="00111DE0" w:rsidRDefault="009C7B02">
      <w:pPr>
        <w:jc w:val="right"/>
        <w:rPr>
          <w:rFonts w:ascii="Times New Roman" w:hAnsi="Times New Roman" w:cs="Times New Roman"/>
          <w:sz w:val="24"/>
          <w:szCs w:val="24"/>
        </w:rPr>
      </w:pPr>
      <w:r w:rsidRPr="00111DE0">
        <w:rPr>
          <w:rFonts w:ascii="Times New Roman" w:hAnsi="Times New Roman" w:cs="Times New Roman"/>
          <w:sz w:val="24"/>
          <w:szCs w:val="24"/>
        </w:rPr>
        <w:t>OBRAZAC1</w:t>
      </w:r>
    </w:p>
    <w:p w:rsidR="00A57A09" w:rsidRPr="00111DE0" w:rsidRDefault="000D6846">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Naručilac „SPORTSKI OBJEKTI” DOO</w:t>
      </w:r>
    </w:p>
    <w:p w:rsidR="00A57A09" w:rsidRPr="00111DE0" w:rsidRDefault="009C7B02">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Broj:</w:t>
      </w:r>
      <w:r w:rsidR="0078159C">
        <w:rPr>
          <w:rFonts w:ascii="Times New Roman" w:hAnsi="Times New Roman" w:cs="Times New Roman"/>
          <w:sz w:val="24"/>
          <w:szCs w:val="24"/>
          <w:lang w:val="pl-PL"/>
        </w:rPr>
        <w:t>7592/19</w:t>
      </w:r>
    </w:p>
    <w:p w:rsidR="00A57A09" w:rsidRPr="00111DE0" w:rsidRDefault="00111DE0">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lang w:val="pl-PL"/>
        </w:rPr>
        <w:t xml:space="preserve">Podgorica, </w:t>
      </w:r>
      <w:r w:rsidR="0078159C">
        <w:rPr>
          <w:rFonts w:ascii="Times New Roman" w:hAnsi="Times New Roman" w:cs="Times New Roman"/>
          <w:sz w:val="24"/>
          <w:szCs w:val="24"/>
          <w:lang w:val="pl-PL"/>
        </w:rPr>
        <w:t>20</w:t>
      </w:r>
      <w:r w:rsidR="008F2E44">
        <w:rPr>
          <w:rFonts w:ascii="Times New Roman" w:hAnsi="Times New Roman" w:cs="Times New Roman"/>
          <w:sz w:val="24"/>
          <w:szCs w:val="24"/>
          <w:lang w:val="pl-PL"/>
        </w:rPr>
        <w:t>.09.2019.</w:t>
      </w: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9C7B02">
      <w:pPr>
        <w:spacing w:after="0" w:line="240" w:lineRule="auto"/>
        <w:jc w:val="both"/>
        <w:rPr>
          <w:rFonts w:ascii="Times New Roman" w:hAnsi="Times New Roman" w:cs="Times New Roman"/>
          <w:b/>
          <w:sz w:val="24"/>
          <w:szCs w:val="24"/>
        </w:rPr>
      </w:pPr>
      <w:r w:rsidRPr="00111DE0">
        <w:rPr>
          <w:rFonts w:ascii="Times New Roman" w:hAnsi="Times New Roman" w:cs="Times New Roman"/>
          <w:sz w:val="24"/>
          <w:szCs w:val="24"/>
        </w:rPr>
        <w:t xml:space="preserve">Na osnovu člana 30 stav 1 Zakona o javnim nabavkama („Službeni list CG“, br. 42/11 i 57/14, 28/15 I 42/17), Pravilnika za postupanje “Sportski objekti” doo Podgorica prilkom sprovođenja nabavke male vrijednosti ( Službeni list CG, br. 49/17) , broj 4785/17 od 04.08.2017.godine, </w:t>
      </w:r>
      <w:r w:rsidRPr="00111DE0">
        <w:rPr>
          <w:rFonts w:ascii="Times New Roman" w:hAnsi="Times New Roman" w:cs="Times New Roman"/>
          <w:sz w:val="24"/>
          <w:szCs w:val="24"/>
          <w:u w:val="single"/>
        </w:rPr>
        <w:t xml:space="preserve">“SPORTSKI OBJEKTI” doo Podgorica </w:t>
      </w:r>
      <w:r w:rsidRPr="00111DE0">
        <w:rPr>
          <w:rFonts w:ascii="Times New Roman" w:hAnsi="Times New Roman" w:cs="Times New Roman"/>
          <w:sz w:val="24"/>
          <w:szCs w:val="24"/>
        </w:rPr>
        <w:t xml:space="preserve"> dostavlja</w:t>
      </w:r>
      <w:r w:rsidR="005560B1" w:rsidRPr="00111DE0">
        <w:rPr>
          <w:rFonts w:ascii="Times New Roman" w:hAnsi="Times New Roman" w:cs="Times New Roman"/>
          <w:sz w:val="24"/>
          <w:szCs w:val="24"/>
        </w:rPr>
        <w:t>:</w:t>
      </w:r>
    </w:p>
    <w:p w:rsidR="00A57A09" w:rsidRPr="00111DE0" w:rsidRDefault="00A57A09">
      <w:pPr>
        <w:rPr>
          <w:rFonts w:ascii="Times New Roman" w:hAnsi="Times New Roman" w:cs="Times New Roman"/>
          <w:sz w:val="24"/>
          <w:szCs w:val="24"/>
          <w:lang w:val="sr-Latn-CS"/>
        </w:rPr>
      </w:pPr>
    </w:p>
    <w:p w:rsidR="00A57A09" w:rsidRPr="00111DE0" w:rsidRDefault="009C7B02">
      <w:pPr>
        <w:pStyle w:val="Heading3"/>
        <w:rPr>
          <w:b/>
          <w:szCs w:val="24"/>
          <w:lang w:val="sr-Latn-CS"/>
        </w:rPr>
      </w:pPr>
      <w:r w:rsidRPr="00111DE0">
        <w:rPr>
          <w:b/>
          <w:szCs w:val="24"/>
          <w:lang w:val="sr-Latn-CS"/>
        </w:rPr>
        <w:t>ZAHTJEV ZA DOSTAVLJANJE PONUDA</w:t>
      </w:r>
    </w:p>
    <w:p w:rsidR="00A57A09" w:rsidRPr="00111DE0" w:rsidRDefault="009C7B02" w:rsidP="009C7B02">
      <w:pPr>
        <w:jc w:val="center"/>
        <w:rPr>
          <w:rFonts w:ascii="Times New Roman" w:hAnsi="Times New Roman" w:cs="Times New Roman"/>
          <w:b/>
          <w:bCs/>
          <w:sz w:val="24"/>
          <w:szCs w:val="24"/>
        </w:rPr>
      </w:pPr>
      <w:r w:rsidRPr="00111DE0">
        <w:rPr>
          <w:rFonts w:ascii="Times New Roman" w:hAnsi="Times New Roman" w:cs="Times New Roman"/>
          <w:b/>
          <w:sz w:val="24"/>
          <w:szCs w:val="24"/>
          <w:lang w:val="sr-Latn-CS"/>
        </w:rPr>
        <w:t>ZA NABAVKE MALE VRIJEDNOSTI br.</w:t>
      </w:r>
      <w:r w:rsidR="008F2E44">
        <w:rPr>
          <w:rFonts w:ascii="Times New Roman" w:hAnsi="Times New Roman" w:cs="Times New Roman"/>
          <w:b/>
          <w:bCs/>
          <w:sz w:val="24"/>
          <w:szCs w:val="24"/>
        </w:rPr>
        <w:t>18</w:t>
      </w:r>
      <w:r w:rsidRPr="00111DE0">
        <w:rPr>
          <w:rFonts w:ascii="Times New Roman" w:hAnsi="Times New Roman" w:cs="Times New Roman"/>
          <w:b/>
          <w:bCs/>
          <w:sz w:val="24"/>
          <w:szCs w:val="24"/>
        </w:rPr>
        <w:t>/MN</w:t>
      </w:r>
    </w:p>
    <w:p w:rsidR="00A57A09" w:rsidRPr="00111DE0" w:rsidRDefault="00A57A09">
      <w:pPr>
        <w:spacing w:after="0" w:line="240" w:lineRule="auto"/>
        <w:rPr>
          <w:rFonts w:ascii="Times New Roman" w:hAnsi="Times New Roman" w:cs="Times New Roman"/>
          <w:sz w:val="24"/>
          <w:szCs w:val="24"/>
          <w:lang w:val="sr-Latn-CS"/>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sidRPr="00111DE0">
        <w:rPr>
          <w:rFonts w:ascii="Times New Roman" w:hAnsi="Times New Roman" w:cs="Times New Roman"/>
          <w:b/>
          <w:sz w:val="24"/>
          <w:szCs w:val="24"/>
          <w:lang w:val="sr-Latn-CS"/>
        </w:rPr>
        <w:t xml:space="preserve">I Podaci o naručiocu </w:t>
      </w:r>
    </w:p>
    <w:p w:rsidR="00A57A09" w:rsidRPr="00111DE0" w:rsidRDefault="00A57A09">
      <w:pPr>
        <w:spacing w:after="0" w:line="240" w:lineRule="auto"/>
        <w:rPr>
          <w:rFonts w:ascii="Times New Roman" w:hAnsi="Times New Roman" w:cs="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A57A09" w:rsidRPr="00111DE0">
        <w:trPr>
          <w:trHeight w:val="612"/>
        </w:trPr>
        <w:tc>
          <w:tcPr>
            <w:tcW w:w="4162" w:type="dxa"/>
            <w:tcBorders>
              <w:top w:val="double" w:sz="4" w:space="0" w:color="auto"/>
            </w:tcBorders>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Naručilac:</w:t>
            </w:r>
            <w:r w:rsidRPr="00111DE0">
              <w:rPr>
                <w:rFonts w:ascii="Times New Roman" w:hAnsi="Times New Roman" w:cs="Times New Roman"/>
                <w:sz w:val="24"/>
                <w:szCs w:val="24"/>
                <w:lang w:val="pl-PL"/>
              </w:rPr>
              <w:t xml:space="preserve"> „Sportski objekti” d.o.o Podgorica</w:t>
            </w:r>
          </w:p>
        </w:tc>
        <w:tc>
          <w:tcPr>
            <w:tcW w:w="5125" w:type="dxa"/>
            <w:tcBorders>
              <w:top w:val="double" w:sz="4" w:space="0" w:color="auto"/>
            </w:tcBorders>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Lice/a za davanje informacija:</w:t>
            </w:r>
            <w:r w:rsidR="00016955" w:rsidRPr="00111DE0">
              <w:rPr>
                <w:rFonts w:ascii="Times New Roman" w:hAnsi="Times New Roman" w:cs="Times New Roman"/>
                <w:sz w:val="24"/>
                <w:szCs w:val="24"/>
              </w:rPr>
              <w:t xml:space="preserve"> Sneža</w:t>
            </w:r>
            <w:r w:rsidRPr="00111DE0">
              <w:rPr>
                <w:rFonts w:ascii="Times New Roman" w:hAnsi="Times New Roman" w:cs="Times New Roman"/>
                <w:sz w:val="24"/>
                <w:szCs w:val="24"/>
              </w:rPr>
              <w:t>na Sekulić,,dipl.ecc</w:t>
            </w:r>
          </w:p>
        </w:tc>
      </w:tr>
      <w:tr w:rsidR="00A57A09" w:rsidRPr="00111DE0">
        <w:trPr>
          <w:trHeight w:val="612"/>
        </w:trPr>
        <w:tc>
          <w:tcPr>
            <w:tcW w:w="4162" w:type="dxa"/>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 xml:space="preserve">Adresa: </w:t>
            </w:r>
            <w:r w:rsidRPr="00111DE0">
              <w:rPr>
                <w:rFonts w:ascii="Times New Roman" w:hAnsi="Times New Roman" w:cs="Times New Roman"/>
                <w:sz w:val="24"/>
                <w:szCs w:val="24"/>
              </w:rPr>
              <w:t>19.decembra br.12</w:t>
            </w:r>
          </w:p>
        </w:tc>
        <w:tc>
          <w:tcPr>
            <w:tcW w:w="5125" w:type="dxa"/>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Poštanski broj:</w:t>
            </w:r>
            <w:r w:rsidRPr="00111DE0">
              <w:rPr>
                <w:rFonts w:ascii="Times New Roman" w:hAnsi="Times New Roman" w:cs="Times New Roman"/>
                <w:sz w:val="24"/>
                <w:szCs w:val="24"/>
              </w:rPr>
              <w:t xml:space="preserve"> 81000</w:t>
            </w:r>
          </w:p>
        </w:tc>
      </w:tr>
      <w:tr w:rsidR="00A57A09" w:rsidRPr="00111DE0">
        <w:trPr>
          <w:trHeight w:val="612"/>
        </w:trPr>
        <w:tc>
          <w:tcPr>
            <w:tcW w:w="4162" w:type="dxa"/>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Sjedište:</w:t>
            </w:r>
            <w:r w:rsidRPr="00111DE0">
              <w:rPr>
                <w:rFonts w:ascii="Times New Roman" w:hAnsi="Times New Roman" w:cs="Times New Roman"/>
                <w:sz w:val="24"/>
                <w:szCs w:val="24"/>
              </w:rPr>
              <w:t xml:space="preserve"> Podgorica</w:t>
            </w:r>
          </w:p>
        </w:tc>
        <w:tc>
          <w:tcPr>
            <w:tcW w:w="5125" w:type="dxa"/>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 xml:space="preserve">PIB (Matični broj):  </w:t>
            </w:r>
            <w:r w:rsidRPr="00111DE0">
              <w:rPr>
                <w:rFonts w:ascii="Times New Roman" w:eastAsia="Times New Roman" w:hAnsi="Times New Roman" w:cs="Times New Roman"/>
                <w:sz w:val="24"/>
                <w:szCs w:val="24"/>
              </w:rPr>
              <w:t>02789507</w:t>
            </w:r>
          </w:p>
        </w:tc>
      </w:tr>
      <w:tr w:rsidR="00A57A09" w:rsidRPr="00111DE0">
        <w:trPr>
          <w:trHeight w:val="612"/>
        </w:trPr>
        <w:tc>
          <w:tcPr>
            <w:tcW w:w="4162" w:type="dxa"/>
          </w:tcPr>
          <w:p w:rsidR="00A57A09" w:rsidRPr="00111DE0" w:rsidRDefault="009C7B02">
            <w:pPr>
              <w:spacing w:after="0" w:line="240" w:lineRule="auto"/>
              <w:jc w:val="both"/>
              <w:rPr>
                <w:rFonts w:ascii="Times New Roman" w:hAnsi="Times New Roman" w:cs="Times New Roman"/>
                <w:sz w:val="24"/>
                <w:szCs w:val="24"/>
              </w:rPr>
            </w:pPr>
            <w:r w:rsidRPr="00111DE0">
              <w:rPr>
                <w:rFonts w:ascii="Times New Roman" w:hAnsi="Times New Roman" w:cs="Times New Roman"/>
                <w:color w:val="000000"/>
                <w:sz w:val="24"/>
                <w:szCs w:val="24"/>
              </w:rPr>
              <w:t>Telefon:</w:t>
            </w:r>
            <w:r w:rsidRPr="00111DE0">
              <w:rPr>
                <w:rFonts w:ascii="Times New Roman" w:hAnsi="Times New Roman" w:cs="Times New Roman"/>
                <w:sz w:val="24"/>
                <w:szCs w:val="24"/>
              </w:rPr>
              <w:t xml:space="preserve"> 020 664 291</w:t>
            </w:r>
          </w:p>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sz w:val="24"/>
                <w:szCs w:val="24"/>
              </w:rPr>
              <w:t xml:space="preserve">              067 603 367</w:t>
            </w:r>
          </w:p>
        </w:tc>
        <w:tc>
          <w:tcPr>
            <w:tcW w:w="5125" w:type="dxa"/>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Faks:</w:t>
            </w:r>
            <w:r w:rsidRPr="00111DE0">
              <w:rPr>
                <w:rFonts w:ascii="Times New Roman" w:hAnsi="Times New Roman" w:cs="Times New Roman"/>
                <w:sz w:val="24"/>
                <w:szCs w:val="24"/>
              </w:rPr>
              <w:t xml:space="preserve"> 020 664 294</w:t>
            </w:r>
          </w:p>
        </w:tc>
      </w:tr>
      <w:tr w:rsidR="00A57A09" w:rsidRPr="00111DE0">
        <w:trPr>
          <w:trHeight w:val="612"/>
        </w:trPr>
        <w:tc>
          <w:tcPr>
            <w:tcW w:w="4162" w:type="dxa"/>
            <w:tcBorders>
              <w:bottom w:val="double" w:sz="4" w:space="0" w:color="auto"/>
            </w:tcBorders>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E-mail adresa:</w:t>
            </w:r>
          </w:p>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sz w:val="24"/>
                <w:szCs w:val="24"/>
              </w:rPr>
              <w:t>office@</w:t>
            </w:r>
            <w:r w:rsidRPr="00111DE0">
              <w:rPr>
                <w:rFonts w:ascii="Times New Roman" w:hAnsi="Times New Roman" w:cs="Times New Roman"/>
                <w:sz w:val="24"/>
                <w:szCs w:val="24"/>
                <w:lang w:val="sr-Latn-CS"/>
              </w:rPr>
              <w:t>pgsport.me</w:t>
            </w:r>
          </w:p>
        </w:tc>
        <w:tc>
          <w:tcPr>
            <w:tcW w:w="5125" w:type="dxa"/>
            <w:tcBorders>
              <w:bottom w:val="double" w:sz="4" w:space="0" w:color="auto"/>
            </w:tcBorders>
          </w:tcPr>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 xml:space="preserve">Internet stranica (web): </w:t>
            </w:r>
            <w:r w:rsidRPr="00111DE0">
              <w:rPr>
                <w:rFonts w:ascii="Times New Roman" w:hAnsi="Times New Roman" w:cs="Times New Roman"/>
                <w:sz w:val="24"/>
                <w:szCs w:val="24"/>
              </w:rPr>
              <w:t>pgsport.me</w:t>
            </w:r>
          </w:p>
        </w:tc>
      </w:tr>
    </w:tbl>
    <w:p w:rsidR="00A57A09" w:rsidRPr="00111DE0" w:rsidRDefault="00A57A09">
      <w:pPr>
        <w:spacing w:after="0" w:line="240" w:lineRule="auto"/>
        <w:rPr>
          <w:rFonts w:ascii="Times New Roman" w:hAnsi="Times New Roman" w:cs="Times New Roman"/>
          <w:b/>
          <w:sz w:val="24"/>
          <w:szCs w:val="24"/>
        </w:rPr>
      </w:pPr>
    </w:p>
    <w:p w:rsidR="00A57A09" w:rsidRPr="00111DE0" w:rsidRDefault="00A57A09">
      <w:pPr>
        <w:spacing w:after="0" w:line="240" w:lineRule="auto"/>
        <w:rPr>
          <w:rFonts w:ascii="Times New Roman" w:hAnsi="Times New Roman" w:cs="Times New Roman"/>
          <w:b/>
          <w:sz w:val="24"/>
          <w:szCs w:val="24"/>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sidRPr="00111DE0">
        <w:rPr>
          <w:rFonts w:ascii="Times New Roman" w:hAnsi="Times New Roman" w:cs="Times New Roman"/>
          <w:b/>
          <w:sz w:val="24"/>
          <w:szCs w:val="24"/>
          <w:lang w:val="da-DK"/>
        </w:rPr>
        <w:t>II  Predmet nabavke:</w:t>
      </w:r>
    </w:p>
    <w:p w:rsidR="00A57A09" w:rsidRPr="00111DE0" w:rsidRDefault="00A57A09">
      <w:pPr>
        <w:spacing w:after="0" w:line="240" w:lineRule="auto"/>
        <w:rPr>
          <w:rFonts w:ascii="Times New Roman" w:hAnsi="Times New Roman" w:cs="Times New Roman"/>
          <w:sz w:val="24"/>
          <w:szCs w:val="24"/>
          <w:lang w:val="da-DK"/>
        </w:rPr>
      </w:pPr>
    </w:p>
    <w:p w:rsidR="00A57A09" w:rsidRPr="00111DE0" w:rsidRDefault="009C7B02">
      <w:pPr>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lang w:val="pl-PL"/>
        </w:rPr>
        <w:t xml:space="preserve"> </w:t>
      </w:r>
      <w:r w:rsidR="008F2E44">
        <w:rPr>
          <w:rFonts w:ascii="Times New Roman" w:hAnsi="Times New Roman" w:cs="Times New Roman"/>
          <w:sz w:val="24"/>
          <w:szCs w:val="24"/>
          <w:lang w:val="pl-PL"/>
        </w:rPr>
        <w:t>radovi</w:t>
      </w:r>
    </w:p>
    <w:p w:rsidR="00A57A09" w:rsidRPr="00111DE0" w:rsidRDefault="00A57A09">
      <w:pPr>
        <w:spacing w:after="0" w:line="240" w:lineRule="auto"/>
        <w:ind w:firstLine="426"/>
        <w:rPr>
          <w:rFonts w:ascii="Times New Roman" w:hAnsi="Times New Roman" w:cs="Times New Roman"/>
          <w:sz w:val="24"/>
          <w:szCs w:val="24"/>
          <w:lang w:val="pl-PL"/>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sidRPr="00111DE0">
        <w:rPr>
          <w:rFonts w:ascii="Times New Roman" w:hAnsi="Times New Roman" w:cs="Times New Roman"/>
          <w:b/>
          <w:sz w:val="24"/>
          <w:szCs w:val="24"/>
          <w:lang w:val="sv-SE"/>
        </w:rPr>
        <w:t xml:space="preserve">III Opis predmeta nabavke: </w:t>
      </w:r>
    </w:p>
    <w:p w:rsidR="00A57A09" w:rsidRPr="00111DE0" w:rsidRDefault="00A57A09">
      <w:pPr>
        <w:tabs>
          <w:tab w:val="left" w:pos="426"/>
        </w:tabs>
        <w:spacing w:after="0" w:line="240" w:lineRule="auto"/>
        <w:jc w:val="both"/>
        <w:rPr>
          <w:rFonts w:ascii="Times New Roman" w:hAnsi="Times New Roman" w:cs="Times New Roman"/>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A57A09" w:rsidRPr="00111DE0">
        <w:trPr>
          <w:trHeight w:val="480"/>
        </w:trPr>
        <w:tc>
          <w:tcPr>
            <w:tcW w:w="9300" w:type="dxa"/>
          </w:tcPr>
          <w:p w:rsidR="00A57A09" w:rsidRPr="00111DE0" w:rsidRDefault="008F2E44">
            <w:pPr>
              <w:spacing w:after="0" w:line="240" w:lineRule="auto"/>
              <w:ind w:left="127"/>
              <w:rPr>
                <w:rFonts w:ascii="Times New Roman" w:hAnsi="Times New Roman" w:cs="Times New Roman"/>
                <w:i/>
                <w:color w:val="000000"/>
                <w:sz w:val="24"/>
                <w:szCs w:val="24"/>
                <w:lang w:val="it-IT"/>
              </w:rPr>
            </w:pPr>
            <w:r w:rsidRPr="00C87B7A">
              <w:rPr>
                <w:rFonts w:ascii="Garamond" w:hAnsi="Garamond"/>
                <w:b/>
                <w:sz w:val="24"/>
                <w:szCs w:val="24"/>
                <w:u w:val="single"/>
              </w:rPr>
              <w:t>Opravka gazećeg dijela pasarele ispod krovne konstrukcije velike dvorane SC „Morača“</w:t>
            </w:r>
            <w:r>
              <w:rPr>
                <w:rFonts w:ascii="Garamond" w:hAnsi="Garamond"/>
                <w:b/>
                <w:sz w:val="24"/>
                <w:szCs w:val="24"/>
                <w:u w:val="single"/>
              </w:rPr>
              <w:t>, po sistemu „ KLJUČ U RUKE“</w:t>
            </w:r>
          </w:p>
        </w:tc>
      </w:tr>
      <w:tr w:rsidR="00A57A09" w:rsidRPr="00111DE0">
        <w:trPr>
          <w:trHeight w:val="480"/>
        </w:trPr>
        <w:tc>
          <w:tcPr>
            <w:tcW w:w="9300" w:type="dxa"/>
            <w:tcBorders>
              <w:left w:val="nil"/>
              <w:right w:val="nil"/>
            </w:tcBorders>
          </w:tcPr>
          <w:p w:rsidR="00A57A09" w:rsidRPr="00111DE0" w:rsidRDefault="00A57A09" w:rsidP="00111DE0">
            <w:pPr>
              <w:tabs>
                <w:tab w:val="left" w:pos="426"/>
              </w:tabs>
              <w:spacing w:after="0" w:line="240" w:lineRule="auto"/>
              <w:jc w:val="both"/>
              <w:rPr>
                <w:rFonts w:ascii="Times New Roman" w:hAnsi="Times New Roman" w:cs="Times New Roman"/>
                <w:i/>
                <w:color w:val="000000"/>
                <w:sz w:val="24"/>
                <w:szCs w:val="24"/>
                <w:lang w:val="it-IT"/>
              </w:rPr>
            </w:pPr>
          </w:p>
        </w:tc>
      </w:tr>
    </w:tbl>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111DE0">
        <w:rPr>
          <w:rFonts w:ascii="Times New Roman" w:hAnsi="Times New Roman" w:cs="Times New Roman"/>
          <w:b/>
          <w:bCs/>
          <w:color w:val="000000"/>
          <w:sz w:val="24"/>
          <w:szCs w:val="24"/>
        </w:rPr>
        <w:t>IV P</w:t>
      </w:r>
      <w:r w:rsidRPr="00111DE0">
        <w:rPr>
          <w:rFonts w:ascii="Times New Roman" w:hAnsi="Times New Roman" w:cs="Times New Roman"/>
          <w:b/>
          <w:bCs/>
          <w:color w:val="000000"/>
          <w:sz w:val="24"/>
          <w:szCs w:val="24"/>
          <w:lang w:val="pl-PL"/>
        </w:rPr>
        <w:t>rocijenjena vrijednost nabavke</w:t>
      </w:r>
      <w:r w:rsidRPr="00111DE0">
        <w:rPr>
          <w:rFonts w:ascii="Times New Roman" w:hAnsi="Times New Roman" w:cs="Times New Roman"/>
          <w:b/>
          <w:bCs/>
          <w:color w:val="000000"/>
          <w:sz w:val="24"/>
          <w:szCs w:val="24"/>
        </w:rPr>
        <w:t>:</w:t>
      </w:r>
    </w:p>
    <w:p w:rsidR="00A57A09" w:rsidRPr="00111DE0" w:rsidRDefault="00A57A09">
      <w:pPr>
        <w:spacing w:after="0" w:line="240" w:lineRule="auto"/>
        <w:jc w:val="both"/>
        <w:rPr>
          <w:rFonts w:ascii="Times New Roman" w:hAnsi="Times New Roman" w:cs="Times New Roman"/>
          <w:color w:val="000000"/>
          <w:sz w:val="24"/>
          <w:szCs w:val="24"/>
        </w:rPr>
      </w:pPr>
    </w:p>
    <w:p w:rsidR="00A57A09" w:rsidRPr="00111DE0" w:rsidRDefault="009C7B02">
      <w:pPr>
        <w:spacing w:after="0" w:line="240" w:lineRule="auto"/>
        <w:jc w:val="both"/>
        <w:rPr>
          <w:rFonts w:ascii="Times New Roman" w:hAnsi="Times New Roman" w:cs="Times New Roman"/>
          <w:color w:val="000000"/>
          <w:sz w:val="24"/>
          <w:szCs w:val="24"/>
          <w:lang w:val="pl-PL"/>
        </w:rPr>
      </w:pPr>
      <w:r w:rsidRPr="00111DE0">
        <w:rPr>
          <w:rFonts w:ascii="Times New Roman" w:hAnsi="Times New Roman" w:cs="Times New Roman"/>
          <w:color w:val="000000"/>
          <w:sz w:val="24"/>
          <w:szCs w:val="24"/>
          <w:lang w:val="pl-PL"/>
        </w:rPr>
        <w:t>Procijenjena vrijednos</w:t>
      </w:r>
      <w:r w:rsidR="008F2E44">
        <w:rPr>
          <w:rFonts w:ascii="Times New Roman" w:hAnsi="Times New Roman" w:cs="Times New Roman"/>
          <w:color w:val="000000"/>
          <w:sz w:val="24"/>
          <w:szCs w:val="24"/>
          <w:lang w:val="pl-PL"/>
        </w:rPr>
        <w:t>t nabavke sa uračunatim PDV-om 12</w:t>
      </w:r>
      <w:r w:rsidRPr="00111DE0">
        <w:rPr>
          <w:rFonts w:ascii="Times New Roman" w:hAnsi="Times New Roman" w:cs="Times New Roman"/>
          <w:color w:val="000000"/>
          <w:sz w:val="24"/>
          <w:szCs w:val="24"/>
          <w:lang w:val="pl-PL"/>
        </w:rPr>
        <w:t>.000,00 €;</w:t>
      </w:r>
    </w:p>
    <w:p w:rsidR="00A57A09" w:rsidRPr="00111DE0" w:rsidRDefault="00A57A09">
      <w:pPr>
        <w:spacing w:after="0" w:line="240" w:lineRule="auto"/>
        <w:rPr>
          <w:rFonts w:ascii="Times New Roman" w:hAnsi="Times New Roman" w:cs="Times New Roman"/>
          <w:b/>
          <w:sz w:val="24"/>
          <w:szCs w:val="24"/>
          <w:lang w:val="sr-Latn-CS"/>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111DE0">
        <w:rPr>
          <w:rFonts w:ascii="Times New Roman" w:hAnsi="Times New Roman" w:cs="Times New Roman"/>
          <w:b/>
          <w:bCs/>
          <w:color w:val="000000"/>
          <w:sz w:val="24"/>
          <w:szCs w:val="24"/>
          <w:lang w:val="sr-Latn-CS"/>
        </w:rPr>
        <w:t>V Uslovi za učešće u postupku javne nabavke</w:t>
      </w:r>
    </w:p>
    <w:p w:rsidR="00A57A09" w:rsidRPr="00111DE0" w:rsidRDefault="00A57A09">
      <w:pPr>
        <w:spacing w:after="0" w:line="240" w:lineRule="auto"/>
        <w:jc w:val="both"/>
        <w:rPr>
          <w:rFonts w:ascii="Times New Roman" w:hAnsi="Times New Roman" w:cs="Times New Roman"/>
          <w:b/>
          <w:bCs/>
          <w:color w:val="000000"/>
          <w:sz w:val="24"/>
          <w:szCs w:val="24"/>
          <w:lang w:val="sr-Latn-CS"/>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cs="Times New Roman"/>
          <w:b/>
          <w:bCs/>
          <w:color w:val="000000"/>
          <w:sz w:val="24"/>
          <w:szCs w:val="24"/>
          <w:u w:val="single"/>
          <w:lang w:val="sl-SI"/>
        </w:rPr>
      </w:pPr>
      <w:r w:rsidRPr="00111DE0">
        <w:rPr>
          <w:rFonts w:ascii="Times New Roman" w:hAnsi="Times New Roman" w:cs="Times New Roman"/>
          <w:b/>
          <w:bCs/>
          <w:color w:val="000000"/>
          <w:sz w:val="24"/>
          <w:szCs w:val="24"/>
          <w:lang w:val="sl-SI"/>
        </w:rPr>
        <w:t>a) Obavezni uslovi</w:t>
      </w:r>
      <w:r w:rsidRPr="00111DE0">
        <w:rPr>
          <w:rFonts w:ascii="Times New Roman" w:hAnsi="Times New Roman" w:cs="Times New Roman"/>
          <w:b/>
          <w:bCs/>
          <w:color w:val="000000"/>
          <w:sz w:val="24"/>
          <w:szCs w:val="24"/>
          <w:u w:val="single"/>
          <w:lang w:val="sl-SI"/>
        </w:rPr>
        <w:t xml:space="preserve"> </w:t>
      </w:r>
    </w:p>
    <w:p w:rsidR="00A57A09" w:rsidRPr="00111DE0" w:rsidRDefault="00A57A09">
      <w:pPr>
        <w:spacing w:after="0" w:line="240" w:lineRule="auto"/>
        <w:jc w:val="both"/>
        <w:rPr>
          <w:rFonts w:ascii="Times New Roman" w:hAnsi="Times New Roman" w:cs="Times New Roman"/>
          <w:b/>
          <w:bCs/>
          <w:i/>
          <w:iCs/>
          <w:color w:val="000000"/>
          <w:sz w:val="24"/>
          <w:szCs w:val="24"/>
          <w:u w:val="single"/>
          <w:lang w:val="sl-SI"/>
        </w:rPr>
      </w:pPr>
    </w:p>
    <w:p w:rsidR="00A57A09" w:rsidRPr="00111DE0" w:rsidRDefault="009C7B02">
      <w:pPr>
        <w:autoSpaceDE w:val="0"/>
        <w:autoSpaceDN w:val="0"/>
        <w:adjustRightInd w:val="0"/>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U postupku javne nabavke može da učestvuje samo ponuđač koji:</w:t>
      </w:r>
    </w:p>
    <w:p w:rsidR="00A57A09" w:rsidRPr="00111DE0" w:rsidRDefault="00A57A09">
      <w:pPr>
        <w:autoSpaceDE w:val="0"/>
        <w:autoSpaceDN w:val="0"/>
        <w:adjustRightInd w:val="0"/>
        <w:spacing w:after="0" w:line="240" w:lineRule="auto"/>
        <w:jc w:val="both"/>
        <w:rPr>
          <w:rFonts w:ascii="Times New Roman" w:hAnsi="Times New Roman" w:cs="Times New Roman"/>
          <w:color w:val="000000"/>
          <w:sz w:val="24"/>
          <w:szCs w:val="24"/>
        </w:rPr>
      </w:pPr>
    </w:p>
    <w:p w:rsidR="00A57A09" w:rsidRPr="00111DE0" w:rsidRDefault="009C7B02">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1) je upisan u registar kod organa nadležnog za registraciju privrednih subjekata;</w:t>
      </w:r>
    </w:p>
    <w:p w:rsidR="00A57A09" w:rsidRPr="00111DE0" w:rsidRDefault="009C7B02">
      <w:pPr>
        <w:autoSpaceDE w:val="0"/>
        <w:autoSpaceDN w:val="0"/>
        <w:adjustRightInd w:val="0"/>
        <w:spacing w:after="0" w:line="240" w:lineRule="auto"/>
        <w:ind w:left="450"/>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2) je uredno izvršio sve obaveze po osnovu poreza i doprinosa u skladu sa zakonom, odnosno propisima države u kojoj ima sjedište;</w:t>
      </w:r>
    </w:p>
    <w:p w:rsidR="008F2E44" w:rsidRDefault="009C7B02" w:rsidP="008F2E44">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8F2E44" w:rsidRDefault="008F2E44" w:rsidP="008F2E44">
      <w:pPr>
        <w:autoSpaceDE w:val="0"/>
        <w:autoSpaceDN w:val="0"/>
        <w:adjustRightInd w:val="0"/>
        <w:spacing w:after="0" w:line="240" w:lineRule="auto"/>
        <w:ind w:left="690" w:hanging="240"/>
        <w:jc w:val="both"/>
        <w:rPr>
          <w:rFonts w:ascii="Times New Roman" w:hAnsi="Times New Roman"/>
          <w:color w:val="000000"/>
          <w:sz w:val="24"/>
          <w:szCs w:val="24"/>
        </w:rPr>
      </w:pPr>
      <w:r w:rsidRPr="008F2E44">
        <w:rPr>
          <w:rFonts w:ascii="Times New Roman" w:hAnsi="Times New Roman"/>
          <w:color w:val="000000"/>
          <w:sz w:val="24"/>
          <w:szCs w:val="24"/>
        </w:rPr>
        <w:t xml:space="preserve"> </w:t>
      </w:r>
      <w:r>
        <w:rPr>
          <w:rFonts w:ascii="Times New Roman" w:hAnsi="Times New Roman"/>
          <w:color w:val="000000"/>
          <w:sz w:val="24"/>
          <w:szCs w:val="24"/>
        </w:rPr>
        <w:t>4) ima dozvolu, licencu, odobrenje ili drugi akt za obavljanje djelatnosti koja je predmet javne nabavke, ukoliko je propisan posebnim zakonom</w:t>
      </w:r>
    </w:p>
    <w:p w:rsidR="008F2E44" w:rsidRDefault="008F2E44" w:rsidP="008F2E44">
      <w:pPr>
        <w:autoSpaceDE w:val="0"/>
        <w:autoSpaceDN w:val="0"/>
        <w:adjustRightInd w:val="0"/>
        <w:spacing w:after="0" w:line="240" w:lineRule="auto"/>
        <w:jc w:val="both"/>
        <w:rPr>
          <w:rFonts w:ascii="Times New Roman" w:hAnsi="Times New Roman"/>
          <w:color w:val="000000"/>
          <w:sz w:val="24"/>
          <w:szCs w:val="24"/>
        </w:rPr>
      </w:pPr>
    </w:p>
    <w:p w:rsidR="008F2E44" w:rsidRDefault="008F2E44" w:rsidP="008F2E44">
      <w:pPr>
        <w:autoSpaceDE w:val="0"/>
        <w:autoSpaceDN w:val="0"/>
        <w:adjustRightInd w:val="0"/>
        <w:spacing w:after="0" w:line="240" w:lineRule="auto"/>
        <w:jc w:val="both"/>
        <w:rPr>
          <w:rFonts w:ascii="Times New Roman" w:hAnsi="Times New Roman"/>
          <w:color w:val="000000"/>
          <w:sz w:val="24"/>
          <w:szCs w:val="24"/>
        </w:rPr>
      </w:pPr>
    </w:p>
    <w:p w:rsidR="008F2E44" w:rsidRDefault="008F2E44" w:rsidP="008F2E44">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8F2E44" w:rsidRDefault="008F2E44" w:rsidP="008F2E44">
      <w:pPr>
        <w:spacing w:after="0" w:line="240" w:lineRule="auto"/>
        <w:jc w:val="both"/>
        <w:rPr>
          <w:rFonts w:ascii="Times New Roman" w:hAnsi="Times New Roman"/>
          <w:color w:val="000000"/>
          <w:sz w:val="24"/>
          <w:szCs w:val="24"/>
          <w:lang w:val="sl-SI"/>
        </w:rPr>
      </w:pPr>
    </w:p>
    <w:p w:rsidR="00BC2CFE" w:rsidRPr="00111DE0" w:rsidRDefault="00BC2CFE" w:rsidP="00BC2CF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11DE0">
        <w:rPr>
          <w:rFonts w:ascii="Times New Roman" w:hAnsi="Times New Roman" w:cs="Times New Roman"/>
          <w:color w:val="000000"/>
          <w:sz w:val="24"/>
          <w:szCs w:val="24"/>
          <w:lang w:val="sl-SI"/>
        </w:rPr>
        <w:t xml:space="preserve">Ispunjenost obaveznih uslova pod 1), 2) I 3) dokazuje se dostavljanjem: Izjave da ponuđač  ispunjava uslove 1), 2) I 3)  </w:t>
      </w:r>
      <w:r w:rsidRPr="00111DE0">
        <w:rPr>
          <w:rFonts w:ascii="Times New Roman" w:hAnsi="Times New Roman" w:cs="Times New Roman"/>
          <w:sz w:val="24"/>
          <w:szCs w:val="24"/>
        </w:rPr>
        <w:t>iz člana 65 Zakona o javnim nabavkama CG – original.</w:t>
      </w:r>
    </w:p>
    <w:p w:rsidR="00BC2CFE" w:rsidRPr="00111DE0" w:rsidRDefault="00BC2CFE" w:rsidP="00BC2CFE">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r w:rsidRPr="00111DE0">
        <w:rPr>
          <w:rFonts w:ascii="Times New Roman" w:hAnsi="Times New Roman" w:cs="Times New Roman"/>
          <w:sz w:val="24"/>
          <w:szCs w:val="24"/>
        </w:rPr>
        <w:t>Obrazac Izjave je sastavni dio  Zahtjeva za dostavljanje ponuda</w:t>
      </w:r>
      <w:r w:rsidRPr="00111DE0">
        <w:rPr>
          <w:rFonts w:ascii="Times New Roman" w:hAnsi="Times New Roman" w:cs="Times New Roman"/>
          <w:color w:val="000000"/>
          <w:sz w:val="24"/>
          <w:szCs w:val="24"/>
          <w:lang w:val="sl-SI"/>
        </w:rPr>
        <w:t>. Ako  ponudjač dostavlja ponudu kao zajedničku svaki član zajedničke ponude potpisuje i ovjerava pojedinačnu Izjavu.</w:t>
      </w:r>
    </w:p>
    <w:p w:rsidR="00BC2CFE" w:rsidRPr="00111DE0" w:rsidRDefault="00BC2CFE" w:rsidP="00BC2CFE">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BC2CFE" w:rsidRPr="00E43F44" w:rsidRDefault="00BC2CFE" w:rsidP="00BC2CFE">
      <w:pPr>
        <w:autoSpaceDE w:val="0"/>
        <w:autoSpaceDN w:val="0"/>
        <w:adjustRightInd w:val="0"/>
        <w:spacing w:after="0" w:line="240" w:lineRule="auto"/>
        <w:jc w:val="both"/>
        <w:rPr>
          <w:rFonts w:ascii="Times New Roman" w:hAnsi="Times New Roman"/>
          <w:sz w:val="24"/>
          <w:szCs w:val="24"/>
          <w:lang w:val="sl-SI"/>
        </w:rPr>
      </w:pPr>
      <w:r w:rsidRPr="00E43F44">
        <w:rPr>
          <w:rFonts w:ascii="Times New Roman" w:hAnsi="Times New Roman"/>
          <w:sz w:val="24"/>
          <w:szCs w:val="24"/>
          <w:lang w:val="sl-SI"/>
        </w:rPr>
        <w:t>Ispunjenost</w:t>
      </w:r>
      <w:r w:rsidRPr="00E43F44">
        <w:rPr>
          <w:rFonts w:ascii="Times New Roman" w:hAnsi="Times New Roman"/>
          <w:sz w:val="24"/>
          <w:szCs w:val="24"/>
        </w:rPr>
        <w:t xml:space="preserve"> uslova 4) </w:t>
      </w:r>
      <w:r w:rsidRPr="00E43F44">
        <w:rPr>
          <w:rFonts w:ascii="Times New Roman" w:hAnsi="Times New Roman"/>
          <w:sz w:val="24"/>
          <w:szCs w:val="24"/>
          <w:lang w:val="sl-SI"/>
        </w:rPr>
        <w:t>dokazuje se dostavljanjem:</w:t>
      </w:r>
    </w:p>
    <w:p w:rsidR="00BC2CFE" w:rsidRPr="00E43F44" w:rsidRDefault="00BC2CFE" w:rsidP="00BC2CFE">
      <w:pPr>
        <w:autoSpaceDE w:val="0"/>
        <w:autoSpaceDN w:val="0"/>
        <w:adjustRightInd w:val="0"/>
        <w:spacing w:after="0" w:line="240" w:lineRule="auto"/>
        <w:jc w:val="both"/>
        <w:rPr>
          <w:rFonts w:ascii="Times New Roman" w:hAnsi="Times New Roman"/>
          <w:sz w:val="24"/>
          <w:szCs w:val="24"/>
          <w:lang w:val="sl-SI"/>
        </w:rPr>
      </w:pPr>
    </w:p>
    <w:p w:rsidR="00BC2CFE" w:rsidRPr="00BC2CFE" w:rsidRDefault="00BC2CFE" w:rsidP="00BC2CFE">
      <w:pPr>
        <w:pStyle w:val="ox-179f2409e7-ox-95bd944398-msonormal"/>
        <w:numPr>
          <w:ilvl w:val="0"/>
          <w:numId w:val="15"/>
        </w:numPr>
        <w:shd w:val="clear" w:color="auto" w:fill="FFFFFF"/>
        <w:spacing w:before="0" w:beforeAutospacing="0" w:after="288" w:afterAutospacing="0" w:line="240" w:lineRule="atLeast"/>
        <w:jc w:val="both"/>
        <w:rPr>
          <w:rFonts w:ascii="Helvetica" w:hAnsi="Helvetica" w:cs="Helvetica"/>
          <w:sz w:val="18"/>
          <w:szCs w:val="18"/>
        </w:rPr>
      </w:pPr>
      <w:r w:rsidRPr="00E43F44">
        <w:t xml:space="preserve">licence za projektovanje i izvođenje radova iz oblasti </w:t>
      </w:r>
      <w:r>
        <w:rPr>
          <w:b/>
          <w:color w:val="000000"/>
          <w:shd w:val="clear" w:color="auto" w:fill="FFFFFF"/>
        </w:rPr>
        <w:t>elektro-instalacija jake struje;</w:t>
      </w:r>
      <w:r w:rsidRPr="00E43F44">
        <w:t>izdate od Ministarstva održivog razvoja i turizma Crne Gore, shodno Zakonu o planiranju prostora i izgradnji objekata,</w:t>
      </w:r>
    </w:p>
    <w:p w:rsidR="00BC2CFE" w:rsidRDefault="00BC2CFE" w:rsidP="00BC2CFE">
      <w:pPr>
        <w:autoSpaceDE w:val="0"/>
        <w:autoSpaceDN w:val="0"/>
        <w:adjustRightInd w:val="0"/>
        <w:spacing w:after="0" w:line="240" w:lineRule="auto"/>
        <w:jc w:val="both"/>
        <w:rPr>
          <w:rFonts w:ascii="Times New Roman" w:hAnsi="Times New Roman"/>
          <w:color w:val="000000"/>
          <w:sz w:val="24"/>
          <w:szCs w:val="24"/>
          <w:lang w:val="sl-SI"/>
        </w:rPr>
      </w:pPr>
    </w:p>
    <w:p w:rsidR="00BC2CFE" w:rsidRPr="00BC2CFE" w:rsidRDefault="00BC2CFE" w:rsidP="00BC2CFE">
      <w:pPr>
        <w:autoSpaceDE w:val="0"/>
        <w:autoSpaceDN w:val="0"/>
        <w:adjustRightInd w:val="0"/>
        <w:spacing w:after="0" w:line="240" w:lineRule="auto"/>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5560B1" w:rsidRPr="00111DE0" w:rsidRDefault="005560B1" w:rsidP="00BC2CFE">
      <w:pPr>
        <w:autoSpaceDE w:val="0"/>
        <w:autoSpaceDN w:val="0"/>
        <w:adjustRightInd w:val="0"/>
        <w:spacing w:after="0" w:line="240" w:lineRule="auto"/>
        <w:jc w:val="both"/>
        <w:rPr>
          <w:rFonts w:ascii="Times New Roman" w:hAnsi="Times New Roman" w:cs="Times New Roman"/>
          <w:b/>
          <w:sz w:val="24"/>
          <w:szCs w:val="24"/>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sr-Latn-CS"/>
        </w:rPr>
      </w:pPr>
      <w:r w:rsidRPr="00111DE0">
        <w:rPr>
          <w:rFonts w:ascii="Times New Roman" w:hAnsi="Times New Roman" w:cs="Times New Roman"/>
          <w:b/>
          <w:sz w:val="24"/>
          <w:szCs w:val="24"/>
          <w:lang w:val="sr-Latn-CS"/>
        </w:rPr>
        <w:t>VI Način plaćanja</w:t>
      </w:r>
    </w:p>
    <w:p w:rsidR="0078159C" w:rsidRDefault="008F2E44" w:rsidP="008F2E44">
      <w:pPr>
        <w:tabs>
          <w:tab w:val="left" w:pos="426"/>
        </w:tabs>
        <w:spacing w:before="96" w:after="0" w:line="240" w:lineRule="auto"/>
        <w:jc w:val="both"/>
        <w:rPr>
          <w:rFonts w:ascii="Times New Roman" w:hAnsi="Times New Roman"/>
          <w:sz w:val="24"/>
          <w:szCs w:val="24"/>
        </w:rPr>
      </w:pPr>
      <w:r>
        <w:rPr>
          <w:rFonts w:ascii="Times New Roman" w:hAnsi="Times New Roman"/>
          <w:b/>
          <w:bCs/>
          <w:sz w:val="24"/>
          <w:szCs w:val="24"/>
          <w:lang w:val="pl-PL"/>
        </w:rPr>
        <w:t>Rok plaćanja je:</w:t>
      </w:r>
      <w:r>
        <w:rPr>
          <w:rFonts w:ascii="Times New Roman" w:hAnsi="Times New Roman"/>
          <w:szCs w:val="20"/>
          <w:lang w:val="sl-SI"/>
        </w:rPr>
        <w:t xml:space="preserve"> </w:t>
      </w:r>
      <w:r>
        <w:rPr>
          <w:rFonts w:ascii="Times New Roman" w:hAnsi="Times New Roman"/>
          <w:sz w:val="24"/>
          <w:szCs w:val="24"/>
        </w:rPr>
        <w:t>15 dana po pristigloj fakturi, po dostavljenom Izvještaju nadzor</w:t>
      </w:r>
      <w:r w:rsidR="0078159C">
        <w:rPr>
          <w:rFonts w:ascii="Times New Roman" w:hAnsi="Times New Roman"/>
          <w:sz w:val="24"/>
          <w:szCs w:val="24"/>
        </w:rPr>
        <w:t>a</w:t>
      </w:r>
      <w:r w:rsidR="004660F8">
        <w:rPr>
          <w:rFonts w:ascii="Times New Roman" w:hAnsi="Times New Roman"/>
          <w:sz w:val="24"/>
          <w:szCs w:val="24"/>
        </w:rPr>
        <w:t xml:space="preserve"> i komisije za prijem.</w:t>
      </w:r>
    </w:p>
    <w:p w:rsidR="008F2E44" w:rsidRDefault="008F2E44" w:rsidP="008F2E44">
      <w:pPr>
        <w:tabs>
          <w:tab w:val="left" w:pos="426"/>
        </w:tabs>
        <w:spacing w:before="96" w:after="0" w:line="240" w:lineRule="auto"/>
        <w:jc w:val="both"/>
        <w:rPr>
          <w:rFonts w:ascii="Times New Roman" w:hAnsi="Times New Roman"/>
          <w:sz w:val="24"/>
          <w:szCs w:val="24"/>
        </w:rPr>
      </w:pPr>
      <w:r>
        <w:rPr>
          <w:rFonts w:ascii="Times New Roman" w:hAnsi="Times New Roman"/>
          <w:b/>
          <w:sz w:val="24"/>
          <w:szCs w:val="24"/>
        </w:rPr>
        <w:t xml:space="preserve"> Način plaćanja</w:t>
      </w:r>
      <w:r>
        <w:rPr>
          <w:rFonts w:ascii="Times New Roman" w:hAnsi="Times New Roman"/>
          <w:sz w:val="24"/>
          <w:szCs w:val="24"/>
        </w:rPr>
        <w:t xml:space="preserve">: virman  </w:t>
      </w:r>
    </w:p>
    <w:p w:rsidR="008F2E44" w:rsidRDefault="008F2E44" w:rsidP="008F2E44">
      <w:pPr>
        <w:spacing w:after="0" w:line="240" w:lineRule="auto"/>
        <w:jc w:val="both"/>
        <w:rPr>
          <w:rFonts w:ascii="Times New Roman" w:hAnsi="Times New Roman"/>
          <w:sz w:val="24"/>
          <w:szCs w:val="24"/>
          <w:lang w:val="pl-PL"/>
        </w:rPr>
      </w:pPr>
    </w:p>
    <w:p w:rsidR="008F2E44" w:rsidRDefault="008F2E44" w:rsidP="008F2E4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Pr>
          <w:rFonts w:ascii="Times New Roman" w:hAnsi="Times New Roman"/>
          <w:b/>
          <w:bCs/>
          <w:sz w:val="24"/>
          <w:szCs w:val="24"/>
        </w:rPr>
        <w:t>VII  Rok i mjesto izvr</w:t>
      </w:r>
      <w:r>
        <w:rPr>
          <w:rFonts w:ascii="Times New Roman" w:hAnsi="Times New Roman"/>
          <w:b/>
          <w:bCs/>
          <w:sz w:val="24"/>
          <w:szCs w:val="24"/>
          <w:lang w:val="sr-Latn-CS"/>
        </w:rPr>
        <w:t>šenja ugovora</w:t>
      </w:r>
    </w:p>
    <w:p w:rsidR="008F2E44" w:rsidRDefault="008F2E44" w:rsidP="008F2E44">
      <w:pPr>
        <w:spacing w:after="0" w:line="240" w:lineRule="auto"/>
        <w:jc w:val="both"/>
        <w:rPr>
          <w:rFonts w:ascii="Times New Roman" w:hAnsi="Times New Roman"/>
          <w:b/>
          <w:bCs/>
          <w:sz w:val="24"/>
          <w:szCs w:val="24"/>
          <w:lang w:val="sr-Latn-CS"/>
        </w:rPr>
      </w:pPr>
    </w:p>
    <w:p w:rsidR="008F2E44" w:rsidRDefault="008F2E44" w:rsidP="00456CDB">
      <w:pPr>
        <w:pStyle w:val="ListParagraph"/>
        <w:numPr>
          <w:ilvl w:val="0"/>
          <w:numId w:val="1"/>
        </w:numPr>
        <w:tabs>
          <w:tab w:val="right" w:leader="underscore" w:pos="9639"/>
        </w:tabs>
        <w:spacing w:before="96" w:after="0" w:line="240" w:lineRule="auto"/>
        <w:ind w:left="360"/>
        <w:jc w:val="both"/>
        <w:rPr>
          <w:rFonts w:ascii="Times New Roman" w:hAnsi="Times New Roman"/>
          <w:sz w:val="24"/>
          <w:szCs w:val="24"/>
          <w:lang w:val="pl-PL"/>
        </w:rPr>
      </w:pPr>
      <w:r w:rsidRPr="0044676C">
        <w:rPr>
          <w:rFonts w:ascii="Times New Roman" w:hAnsi="Times New Roman"/>
          <w:sz w:val="24"/>
          <w:szCs w:val="24"/>
          <w:lang w:val="pl-PL"/>
        </w:rPr>
        <w:t>Rok izvršenja ugovora</w:t>
      </w:r>
      <w:r w:rsidRPr="0044676C">
        <w:rPr>
          <w:rFonts w:ascii="Times New Roman" w:hAnsi="Times New Roman"/>
          <w:sz w:val="24"/>
          <w:szCs w:val="24"/>
        </w:rPr>
        <w:t xml:space="preserve"> u roku </w:t>
      </w:r>
      <w:r>
        <w:rPr>
          <w:rFonts w:ascii="Times New Roman" w:hAnsi="Times New Roman"/>
          <w:sz w:val="24"/>
          <w:szCs w:val="24"/>
          <w:lang w:val="pl-PL"/>
        </w:rPr>
        <w:t xml:space="preserve">od 25 </w:t>
      </w:r>
      <w:r w:rsidR="0078159C">
        <w:rPr>
          <w:rFonts w:ascii="Times New Roman" w:hAnsi="Times New Roman"/>
          <w:sz w:val="24"/>
          <w:szCs w:val="24"/>
          <w:lang w:val="pl-PL"/>
        </w:rPr>
        <w:t>radnih</w:t>
      </w:r>
      <w:r>
        <w:rPr>
          <w:rFonts w:ascii="Times New Roman" w:hAnsi="Times New Roman"/>
          <w:sz w:val="24"/>
          <w:szCs w:val="24"/>
          <w:lang w:val="pl-PL"/>
        </w:rPr>
        <w:t xml:space="preserve"> dana  od dana uvodjenja u posao.</w:t>
      </w:r>
      <w:r w:rsidRPr="0044676C">
        <w:rPr>
          <w:rFonts w:ascii="Times New Roman" w:hAnsi="Times New Roman"/>
          <w:sz w:val="24"/>
          <w:szCs w:val="24"/>
          <w:lang w:val="pl-PL"/>
        </w:rPr>
        <w:t>Ponudjač se uvodi u posao 3 dana nakon potpisivanja Ugovora, dostavljanjem imena lica za nadzor</w:t>
      </w:r>
    </w:p>
    <w:p w:rsidR="008F2E44" w:rsidRPr="0044676C" w:rsidRDefault="008F2E44" w:rsidP="00456CDB">
      <w:pPr>
        <w:pStyle w:val="ListParagraph"/>
        <w:numPr>
          <w:ilvl w:val="0"/>
          <w:numId w:val="1"/>
        </w:numPr>
        <w:tabs>
          <w:tab w:val="right" w:leader="underscore" w:pos="9639"/>
        </w:tabs>
        <w:spacing w:before="96" w:after="0" w:line="240" w:lineRule="auto"/>
        <w:ind w:left="360"/>
        <w:jc w:val="both"/>
        <w:rPr>
          <w:rFonts w:ascii="Times New Roman" w:hAnsi="Times New Roman"/>
          <w:sz w:val="24"/>
          <w:szCs w:val="24"/>
          <w:lang w:val="pl-PL"/>
        </w:rPr>
      </w:pPr>
      <w:r w:rsidRPr="0044676C">
        <w:rPr>
          <w:rFonts w:ascii="Times New Roman" w:hAnsi="Times New Roman"/>
          <w:sz w:val="24"/>
          <w:szCs w:val="24"/>
          <w:lang w:val="pl-PL"/>
        </w:rPr>
        <w:t xml:space="preserve"> Mjesto izvršenja ugovora je: </w:t>
      </w:r>
      <w:r>
        <w:rPr>
          <w:rFonts w:ascii="Times New Roman" w:hAnsi="Times New Roman"/>
          <w:color w:val="000000"/>
          <w:sz w:val="24"/>
          <w:szCs w:val="24"/>
          <w:lang w:val="pl-PL"/>
        </w:rPr>
        <w:t>velika sala  SC „Morača”</w:t>
      </w:r>
    </w:p>
    <w:p w:rsidR="008F2E44" w:rsidRDefault="008F2E44" w:rsidP="008F2E44">
      <w:pPr>
        <w:spacing w:after="0" w:line="240" w:lineRule="auto"/>
        <w:jc w:val="both"/>
        <w:rPr>
          <w:rFonts w:ascii="Times New Roman" w:hAnsi="Times New Roman"/>
          <w:sz w:val="24"/>
          <w:szCs w:val="24"/>
          <w:lang w:val="pl-PL"/>
        </w:rPr>
      </w:pPr>
    </w:p>
    <w:p w:rsidR="00A57A09" w:rsidRPr="00111DE0" w:rsidRDefault="00A57A09">
      <w:pPr>
        <w:spacing w:after="0" w:line="240" w:lineRule="auto"/>
        <w:jc w:val="both"/>
        <w:rPr>
          <w:rFonts w:ascii="Times New Roman" w:hAnsi="Times New Roman" w:cs="Times New Roman"/>
          <w:sz w:val="24"/>
          <w:szCs w:val="24"/>
          <w:lang w:val="sv-SE"/>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sidRPr="00111DE0">
        <w:rPr>
          <w:rFonts w:ascii="Times New Roman" w:hAnsi="Times New Roman" w:cs="Times New Roman"/>
          <w:b/>
          <w:sz w:val="24"/>
          <w:szCs w:val="24"/>
          <w:lang w:val="pl-PL"/>
        </w:rPr>
        <w:t>VIII Kriterijum za izbor najpovoljnije ponude:</w:t>
      </w:r>
    </w:p>
    <w:p w:rsidR="00A57A09" w:rsidRPr="00111DE0" w:rsidRDefault="00A57A09">
      <w:pPr>
        <w:spacing w:after="0" w:line="240" w:lineRule="auto"/>
        <w:jc w:val="both"/>
        <w:rPr>
          <w:rFonts w:ascii="Times New Roman" w:hAnsi="Times New Roman" w:cs="Times New Roman"/>
          <w:sz w:val="24"/>
          <w:szCs w:val="24"/>
          <w:lang w:val="pl-PL"/>
        </w:rPr>
      </w:pPr>
    </w:p>
    <w:p w:rsidR="00A57A09" w:rsidRPr="00111DE0" w:rsidRDefault="009C7B02">
      <w:pPr>
        <w:spacing w:after="0" w:line="240" w:lineRule="auto"/>
        <w:jc w:val="both"/>
        <w:rPr>
          <w:rFonts w:ascii="Times New Roman" w:eastAsia="Calibri" w:hAnsi="Times New Roman" w:cs="Times New Roman"/>
          <w:color w:val="000000"/>
          <w:sz w:val="24"/>
          <w:szCs w:val="24"/>
          <w:bdr w:val="single" w:sz="4" w:space="0" w:color="auto"/>
          <w:lang w:val="hr-HR"/>
        </w:rPr>
      </w:pPr>
      <w:r w:rsidRPr="00111DE0">
        <w:rPr>
          <w:rFonts w:ascii="Times New Roman" w:eastAsia="Calibri" w:hAnsi="Times New Roman" w:cs="Times New Roman"/>
          <w:color w:val="000000"/>
          <w:sz w:val="24"/>
          <w:szCs w:val="24"/>
        </w:rPr>
        <w:sym w:font="Wingdings" w:char="F0A8"/>
      </w:r>
      <w:r w:rsidRPr="00111DE0">
        <w:rPr>
          <w:rFonts w:ascii="Times New Roman" w:eastAsia="Calibri" w:hAnsi="Times New Roman" w:cs="Times New Roman"/>
          <w:color w:val="000000"/>
          <w:sz w:val="24"/>
          <w:szCs w:val="24"/>
          <w:lang w:val="pl-PL"/>
        </w:rPr>
        <w:t>najni</w:t>
      </w:r>
      <w:r w:rsidRPr="00111DE0">
        <w:rPr>
          <w:rFonts w:ascii="Times New Roman" w:eastAsia="Calibri" w:hAnsi="Times New Roman" w:cs="Times New Roman"/>
          <w:color w:val="000000"/>
          <w:sz w:val="24"/>
          <w:szCs w:val="24"/>
          <w:lang w:val="hr-HR"/>
        </w:rPr>
        <w:t>ž</w:t>
      </w:r>
      <w:r w:rsidRPr="00111DE0">
        <w:rPr>
          <w:rFonts w:ascii="Times New Roman" w:eastAsia="Calibri" w:hAnsi="Times New Roman" w:cs="Times New Roman"/>
          <w:color w:val="000000"/>
          <w:sz w:val="24"/>
          <w:szCs w:val="24"/>
          <w:lang w:val="pl-PL"/>
        </w:rPr>
        <w:t>a ponu</w:t>
      </w:r>
      <w:r w:rsidRPr="00111DE0">
        <w:rPr>
          <w:rFonts w:ascii="Times New Roman" w:eastAsia="Calibri" w:hAnsi="Times New Roman" w:cs="Times New Roman"/>
          <w:color w:val="000000"/>
          <w:sz w:val="24"/>
          <w:szCs w:val="24"/>
          <w:lang w:val="hr-HR"/>
        </w:rPr>
        <w:t>đ</w:t>
      </w:r>
      <w:r w:rsidRPr="00111DE0">
        <w:rPr>
          <w:rFonts w:ascii="Times New Roman" w:eastAsia="Calibri" w:hAnsi="Times New Roman" w:cs="Times New Roman"/>
          <w:color w:val="000000"/>
          <w:sz w:val="24"/>
          <w:szCs w:val="24"/>
          <w:lang w:val="pl-PL"/>
        </w:rPr>
        <w:t xml:space="preserve">ena cijena  </w:t>
      </w:r>
      <w:r w:rsidRPr="00111DE0">
        <w:rPr>
          <w:rFonts w:ascii="Times New Roman" w:eastAsia="Calibri" w:hAnsi="Times New Roman" w:cs="Times New Roman"/>
          <w:color w:val="000000"/>
          <w:sz w:val="24"/>
          <w:szCs w:val="24"/>
          <w:lang w:val="pl-PL"/>
        </w:rPr>
        <w:tab/>
      </w:r>
      <w:r w:rsidRPr="00111DE0">
        <w:rPr>
          <w:rFonts w:ascii="Times New Roman" w:eastAsia="Calibri" w:hAnsi="Times New Roman" w:cs="Times New Roman"/>
          <w:color w:val="000000"/>
          <w:sz w:val="24"/>
          <w:szCs w:val="24"/>
          <w:lang w:val="pl-PL"/>
        </w:rPr>
        <w:tab/>
      </w:r>
      <w:r w:rsidRPr="00111DE0">
        <w:rPr>
          <w:rFonts w:ascii="Times New Roman" w:eastAsia="Calibri" w:hAnsi="Times New Roman" w:cs="Times New Roman"/>
          <w:color w:val="000000"/>
          <w:sz w:val="24"/>
          <w:szCs w:val="24"/>
        </w:rPr>
        <w:tab/>
      </w:r>
      <w:r w:rsidRPr="00111DE0">
        <w:rPr>
          <w:rFonts w:ascii="Times New Roman" w:eastAsia="Calibri" w:hAnsi="Times New Roman" w:cs="Times New Roman"/>
          <w:color w:val="000000"/>
          <w:sz w:val="24"/>
          <w:szCs w:val="24"/>
        </w:rPr>
        <w:tab/>
      </w:r>
      <w:r w:rsidRPr="00111DE0">
        <w:rPr>
          <w:rFonts w:ascii="Times New Roman" w:eastAsia="Calibri" w:hAnsi="Times New Roman" w:cs="Times New Roman"/>
          <w:color w:val="000000"/>
          <w:sz w:val="24"/>
          <w:szCs w:val="24"/>
        </w:rPr>
        <w:tab/>
      </w:r>
      <w:r w:rsidRPr="00111DE0">
        <w:rPr>
          <w:rFonts w:ascii="Times New Roman" w:eastAsia="Calibri" w:hAnsi="Times New Roman" w:cs="Times New Roman"/>
          <w:color w:val="000000"/>
          <w:sz w:val="24"/>
          <w:szCs w:val="24"/>
        </w:rPr>
        <w:tab/>
        <w:t>brojbodova</w:t>
      </w:r>
      <w:r w:rsidRPr="00111DE0">
        <w:rPr>
          <w:rFonts w:ascii="Times New Roman" w:eastAsia="Calibri" w:hAnsi="Times New Roman" w:cs="Times New Roman"/>
          <w:color w:val="000000"/>
          <w:sz w:val="24"/>
          <w:szCs w:val="24"/>
          <w:bdr w:val="single" w:sz="4" w:space="0" w:color="auto"/>
        </w:rPr>
        <w:tab/>
        <w:t xml:space="preserve">  100</w:t>
      </w:r>
      <w:r w:rsidRPr="00111DE0">
        <w:rPr>
          <w:rFonts w:ascii="Times New Roman" w:eastAsia="Calibri" w:hAnsi="Times New Roman" w:cs="Times New Roman"/>
          <w:color w:val="000000"/>
          <w:sz w:val="24"/>
          <w:szCs w:val="24"/>
          <w:bdr w:val="single" w:sz="4" w:space="0" w:color="auto"/>
        </w:rPr>
        <w:tab/>
      </w:r>
    </w:p>
    <w:p w:rsidR="00A57A09" w:rsidRPr="00111DE0" w:rsidRDefault="00A57A09">
      <w:pPr>
        <w:tabs>
          <w:tab w:val="left" w:pos="540"/>
        </w:tabs>
        <w:spacing w:after="0" w:line="240" w:lineRule="auto"/>
        <w:jc w:val="both"/>
        <w:rPr>
          <w:rFonts w:ascii="Times New Roman" w:hAnsi="Times New Roman" w:cs="Times New Roman"/>
          <w:b/>
          <w:sz w:val="24"/>
          <w:szCs w:val="24"/>
          <w:lang w:val="pl-PL"/>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lang w:val="pl-PL"/>
        </w:rPr>
      </w:pPr>
      <w:r w:rsidRPr="00111DE0">
        <w:rPr>
          <w:rFonts w:ascii="Times New Roman" w:hAnsi="Times New Roman" w:cs="Times New Roman"/>
          <w:b/>
          <w:sz w:val="24"/>
          <w:szCs w:val="24"/>
          <w:lang w:val="sl-SI"/>
        </w:rPr>
        <w:t xml:space="preserve">IX </w:t>
      </w:r>
      <w:r w:rsidRPr="00111DE0">
        <w:rPr>
          <w:rFonts w:ascii="Times New Roman" w:hAnsi="Times New Roman" w:cs="Times New Roman"/>
          <w:b/>
          <w:sz w:val="24"/>
          <w:szCs w:val="24"/>
          <w:lang w:val="pl-PL"/>
        </w:rPr>
        <w:t xml:space="preserve"> Rok i način dostavljanja ponuda</w:t>
      </w:r>
    </w:p>
    <w:p w:rsidR="00A57A09" w:rsidRPr="00111DE0" w:rsidRDefault="00A57A09">
      <w:pPr>
        <w:tabs>
          <w:tab w:val="left" w:pos="540"/>
        </w:tabs>
        <w:spacing w:after="0" w:line="240" w:lineRule="auto"/>
        <w:jc w:val="both"/>
        <w:rPr>
          <w:rFonts w:ascii="Times New Roman" w:hAnsi="Times New Roman" w:cs="Times New Roman"/>
          <w:sz w:val="24"/>
          <w:szCs w:val="24"/>
          <w:lang w:val="pl-PL"/>
        </w:rPr>
      </w:pPr>
    </w:p>
    <w:p w:rsidR="00A57A09" w:rsidRPr="00111DE0" w:rsidRDefault="009C7B02">
      <w:pPr>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lang w:val="pl-PL"/>
        </w:rPr>
        <w:lastRenderedPageBreak/>
        <w:t xml:space="preserve">Ponude se predaju  radnim danima od 08 do 15  sati, zaključno sa danom </w:t>
      </w:r>
      <w:r w:rsidR="008F2E44">
        <w:rPr>
          <w:rFonts w:ascii="Times New Roman" w:hAnsi="Times New Roman" w:cs="Times New Roman"/>
          <w:b/>
          <w:sz w:val="24"/>
          <w:szCs w:val="24"/>
          <w:lang w:val="pl-PL"/>
        </w:rPr>
        <w:t>23.09</w:t>
      </w:r>
      <w:r w:rsidRPr="00111DE0">
        <w:rPr>
          <w:rFonts w:ascii="Times New Roman" w:hAnsi="Times New Roman" w:cs="Times New Roman"/>
          <w:b/>
          <w:sz w:val="24"/>
          <w:szCs w:val="24"/>
          <w:lang w:val="pl-PL"/>
        </w:rPr>
        <w:t>.2019. godine</w:t>
      </w:r>
      <w:r w:rsidR="000D6846" w:rsidRPr="00111DE0">
        <w:rPr>
          <w:rFonts w:ascii="Times New Roman" w:hAnsi="Times New Roman" w:cs="Times New Roman"/>
          <w:sz w:val="24"/>
          <w:szCs w:val="24"/>
          <w:lang w:val="pl-PL"/>
        </w:rPr>
        <w:t xml:space="preserve"> do 08:00 </w:t>
      </w:r>
      <w:r w:rsidRPr="00111DE0">
        <w:rPr>
          <w:rFonts w:ascii="Times New Roman" w:hAnsi="Times New Roman" w:cs="Times New Roman"/>
          <w:sz w:val="24"/>
          <w:szCs w:val="24"/>
          <w:lang w:val="pl-PL"/>
        </w:rPr>
        <w:t>sati.</w:t>
      </w:r>
    </w:p>
    <w:p w:rsidR="00A57A09" w:rsidRPr="00111DE0" w:rsidRDefault="009C7B02">
      <w:pPr>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lang w:val="pl-PL"/>
        </w:rPr>
        <w:t>Ponude se mogu predati:</w:t>
      </w:r>
    </w:p>
    <w:p w:rsidR="00A57A09" w:rsidRPr="00111DE0" w:rsidRDefault="00A57A09">
      <w:pPr>
        <w:spacing w:after="0" w:line="240" w:lineRule="auto"/>
        <w:jc w:val="both"/>
        <w:rPr>
          <w:rFonts w:ascii="Times New Roman" w:hAnsi="Times New Roman" w:cs="Times New Roman"/>
          <w:sz w:val="24"/>
          <w:szCs w:val="24"/>
          <w:lang w:val="pl-PL"/>
        </w:rPr>
      </w:pPr>
    </w:p>
    <w:p w:rsidR="00A57A09" w:rsidRPr="00111DE0" w:rsidRDefault="009C7B02">
      <w:pPr>
        <w:tabs>
          <w:tab w:val="left" w:pos="540"/>
        </w:tabs>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bdr w:val="single" w:sz="4" w:space="0" w:color="auto"/>
        </w:rPr>
        <w:t>X</w:t>
      </w:r>
      <w:r w:rsidRPr="00111DE0">
        <w:rPr>
          <w:rFonts w:ascii="Times New Roman" w:hAnsi="Times New Roman" w:cs="Times New Roman"/>
          <w:sz w:val="24"/>
          <w:szCs w:val="24"/>
        </w:rPr>
        <w:t xml:space="preserve">  </w:t>
      </w:r>
      <w:r w:rsidRPr="00111DE0">
        <w:rPr>
          <w:rFonts w:ascii="Times New Roman" w:hAnsi="Times New Roman" w:cs="Times New Roman"/>
          <w:sz w:val="24"/>
          <w:szCs w:val="24"/>
          <w:lang w:val="pl-PL"/>
        </w:rPr>
        <w:t>neposrednom predajom na arhivi naručioca na adresi ul.</w:t>
      </w:r>
      <w:r w:rsidRPr="00111DE0">
        <w:rPr>
          <w:rFonts w:ascii="Times New Roman" w:hAnsi="Times New Roman" w:cs="Times New Roman"/>
          <w:sz w:val="24"/>
          <w:szCs w:val="24"/>
          <w:lang w:val="pt-BR"/>
        </w:rPr>
        <w:t>19.Decembar br.12</w:t>
      </w:r>
      <w:r w:rsidRPr="00111DE0">
        <w:rPr>
          <w:rFonts w:ascii="Times New Roman" w:hAnsi="Times New Roman" w:cs="Times New Roman"/>
          <w:sz w:val="24"/>
          <w:szCs w:val="24"/>
          <w:lang w:val="pl-PL"/>
        </w:rPr>
        <w:t>/ Podgorica.</w:t>
      </w:r>
    </w:p>
    <w:p w:rsidR="00A57A09" w:rsidRPr="00111DE0" w:rsidRDefault="00A57A09">
      <w:pPr>
        <w:spacing w:after="0" w:line="240" w:lineRule="auto"/>
        <w:jc w:val="both"/>
        <w:rPr>
          <w:rFonts w:ascii="Times New Roman" w:hAnsi="Times New Roman" w:cs="Times New Roman"/>
          <w:sz w:val="24"/>
          <w:szCs w:val="24"/>
          <w:lang w:val="pl-PL"/>
        </w:rPr>
      </w:pPr>
    </w:p>
    <w:p w:rsidR="00A57A09" w:rsidRPr="00111DE0" w:rsidRDefault="009C7B02">
      <w:pPr>
        <w:tabs>
          <w:tab w:val="left" w:pos="540"/>
        </w:tabs>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bdr w:val="single" w:sz="4" w:space="0" w:color="auto"/>
        </w:rPr>
        <w:t>X</w:t>
      </w:r>
      <w:r w:rsidRPr="00111DE0">
        <w:rPr>
          <w:rFonts w:ascii="Times New Roman" w:hAnsi="Times New Roman" w:cs="Times New Roman"/>
          <w:sz w:val="24"/>
          <w:szCs w:val="24"/>
        </w:rPr>
        <w:t xml:space="preserve"> </w:t>
      </w:r>
      <w:r w:rsidRPr="00111DE0">
        <w:rPr>
          <w:rFonts w:ascii="Times New Roman" w:hAnsi="Times New Roman" w:cs="Times New Roman"/>
          <w:sz w:val="24"/>
          <w:szCs w:val="24"/>
          <w:lang w:val="pl-PL"/>
        </w:rPr>
        <w:t xml:space="preserve">preporučenom pošiljkom sa povratnicom na adresi ul. </w:t>
      </w:r>
      <w:r w:rsidRPr="00111DE0">
        <w:rPr>
          <w:rFonts w:ascii="Times New Roman" w:hAnsi="Times New Roman" w:cs="Times New Roman"/>
          <w:sz w:val="24"/>
          <w:szCs w:val="24"/>
          <w:lang w:val="pt-BR"/>
        </w:rPr>
        <w:t>19.Decembar br.12</w:t>
      </w:r>
      <w:r w:rsidRPr="00111DE0">
        <w:rPr>
          <w:rFonts w:ascii="Times New Roman" w:hAnsi="Times New Roman" w:cs="Times New Roman"/>
          <w:sz w:val="24"/>
          <w:szCs w:val="24"/>
          <w:lang w:val="pl-PL"/>
        </w:rPr>
        <w:t xml:space="preserve">/ Podgorica,uz obavezu da Ponuda stigne na adresu Naručioca do termina otvaranja ponuda. </w:t>
      </w:r>
    </w:p>
    <w:p w:rsidR="00A57A09" w:rsidRPr="00111DE0" w:rsidRDefault="00A57A09">
      <w:pPr>
        <w:spacing w:after="0" w:line="240" w:lineRule="auto"/>
        <w:jc w:val="both"/>
        <w:rPr>
          <w:rFonts w:ascii="Times New Roman" w:hAnsi="Times New Roman" w:cs="Times New Roman"/>
          <w:sz w:val="24"/>
          <w:szCs w:val="24"/>
          <w:lang w:val="pl-PL"/>
        </w:rPr>
      </w:pPr>
    </w:p>
    <w:p w:rsidR="00A57A09" w:rsidRPr="00111DE0" w:rsidRDefault="009C7B02">
      <w:pPr>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w:t>
      </w:r>
      <w:r w:rsidR="008F2E44">
        <w:rPr>
          <w:rFonts w:ascii="Times New Roman" w:hAnsi="Times New Roman" w:cs="Times New Roman"/>
          <w:b/>
          <w:sz w:val="24"/>
          <w:szCs w:val="24"/>
          <w:lang w:val="pl-PL"/>
        </w:rPr>
        <w:t>23.09</w:t>
      </w:r>
      <w:r w:rsidR="000D6846" w:rsidRPr="00111DE0">
        <w:rPr>
          <w:rFonts w:ascii="Times New Roman" w:hAnsi="Times New Roman" w:cs="Times New Roman"/>
          <w:b/>
          <w:sz w:val="24"/>
          <w:szCs w:val="24"/>
          <w:lang w:val="pl-PL"/>
        </w:rPr>
        <w:t>.2019. godine</w:t>
      </w:r>
      <w:r w:rsidR="000D6846" w:rsidRPr="00111DE0">
        <w:rPr>
          <w:rFonts w:ascii="Times New Roman" w:hAnsi="Times New Roman" w:cs="Times New Roman"/>
          <w:sz w:val="24"/>
          <w:szCs w:val="24"/>
          <w:lang w:val="pl-PL"/>
        </w:rPr>
        <w:t xml:space="preserve"> u </w:t>
      </w:r>
      <w:r w:rsidR="000D6846" w:rsidRPr="00111DE0">
        <w:rPr>
          <w:rFonts w:ascii="Times New Roman" w:hAnsi="Times New Roman" w:cs="Times New Roman"/>
          <w:b/>
          <w:sz w:val="24"/>
          <w:szCs w:val="24"/>
          <w:lang w:val="pl-PL"/>
        </w:rPr>
        <w:t>09:00</w:t>
      </w:r>
      <w:r w:rsidRPr="00111DE0">
        <w:rPr>
          <w:rFonts w:ascii="Times New Roman" w:hAnsi="Times New Roman" w:cs="Times New Roman"/>
          <w:b/>
          <w:sz w:val="24"/>
          <w:szCs w:val="24"/>
          <w:lang w:val="pl-PL"/>
        </w:rPr>
        <w:t xml:space="preserve"> sati</w:t>
      </w:r>
      <w:r w:rsidRPr="00111DE0">
        <w:rPr>
          <w:rFonts w:ascii="Times New Roman" w:hAnsi="Times New Roman" w:cs="Times New Roman"/>
          <w:sz w:val="24"/>
          <w:szCs w:val="24"/>
          <w:lang w:val="pl-PL"/>
        </w:rPr>
        <w:t xml:space="preserve">, </w:t>
      </w:r>
      <w:r w:rsidRPr="00111DE0">
        <w:rPr>
          <w:rFonts w:ascii="Times New Roman" w:hAnsi="Times New Roman" w:cs="Times New Roman"/>
          <w:b/>
          <w:sz w:val="24"/>
          <w:szCs w:val="24"/>
          <w:lang w:val="pl-PL"/>
        </w:rPr>
        <w:t xml:space="preserve">u prostorijama Sportski objekti d.o.o.  na adresi ul. </w:t>
      </w:r>
      <w:r w:rsidRPr="00111DE0">
        <w:rPr>
          <w:rFonts w:ascii="Times New Roman" w:hAnsi="Times New Roman" w:cs="Times New Roman"/>
          <w:b/>
          <w:sz w:val="24"/>
          <w:szCs w:val="24"/>
          <w:lang w:val="pt-BR"/>
        </w:rPr>
        <w:t>19. Decembar br.12</w:t>
      </w:r>
      <w:r w:rsidRPr="00111DE0">
        <w:rPr>
          <w:rFonts w:ascii="Times New Roman" w:hAnsi="Times New Roman" w:cs="Times New Roman"/>
          <w:b/>
          <w:sz w:val="24"/>
          <w:szCs w:val="24"/>
          <w:lang w:val="pl-PL"/>
        </w:rPr>
        <w:t>/ Podgorica</w:t>
      </w:r>
    </w:p>
    <w:p w:rsidR="00A57A09" w:rsidRPr="00111DE0" w:rsidRDefault="009C7B02">
      <w:pPr>
        <w:spacing w:after="0" w:line="240" w:lineRule="auto"/>
        <w:jc w:val="both"/>
        <w:rPr>
          <w:rFonts w:ascii="Times New Roman" w:hAnsi="Times New Roman" w:cs="Times New Roman"/>
          <w:b/>
          <w:noProof/>
          <w:color w:val="000000"/>
          <w:spacing w:val="-3"/>
          <w:sz w:val="24"/>
          <w:szCs w:val="24"/>
        </w:rPr>
      </w:pPr>
      <w:r w:rsidRPr="00111DE0">
        <w:rPr>
          <w:rFonts w:ascii="Times New Roman" w:hAnsi="Times New Roman" w:cs="Times New Roman"/>
          <w:b/>
          <w:noProof/>
          <w:color w:val="000000"/>
          <w:spacing w:val="-3"/>
          <w:sz w:val="24"/>
          <w:szCs w:val="24"/>
        </w:rPr>
        <w:t>Ponude</w:t>
      </w:r>
      <w:r w:rsidRPr="00111DE0">
        <w:rPr>
          <w:rFonts w:ascii="Times New Roman" w:hAnsi="Times New Roman" w:cs="Times New Roman"/>
          <w:b/>
          <w:noProof/>
          <w:color w:val="000000"/>
          <w:spacing w:val="4"/>
          <w:sz w:val="24"/>
          <w:szCs w:val="24"/>
        </w:rPr>
        <w:t> </w:t>
      </w:r>
      <w:r w:rsidRPr="00111DE0">
        <w:rPr>
          <w:rFonts w:ascii="Times New Roman" w:hAnsi="Times New Roman" w:cs="Times New Roman"/>
          <w:b/>
          <w:noProof/>
          <w:color w:val="000000"/>
          <w:spacing w:val="-3"/>
          <w:sz w:val="24"/>
          <w:szCs w:val="24"/>
        </w:rPr>
        <w:t>se</w:t>
      </w:r>
      <w:r w:rsidRPr="00111DE0">
        <w:rPr>
          <w:rFonts w:ascii="Times New Roman" w:hAnsi="Times New Roman" w:cs="Times New Roman"/>
          <w:b/>
          <w:noProof/>
          <w:color w:val="000000"/>
          <w:spacing w:val="5"/>
          <w:sz w:val="24"/>
          <w:szCs w:val="24"/>
        </w:rPr>
        <w:t> </w:t>
      </w:r>
      <w:r w:rsidRPr="00111DE0">
        <w:rPr>
          <w:rFonts w:ascii="Times New Roman" w:hAnsi="Times New Roman" w:cs="Times New Roman"/>
          <w:b/>
          <w:noProof/>
          <w:color w:val="000000"/>
          <w:spacing w:val="-3"/>
          <w:sz w:val="24"/>
          <w:szCs w:val="24"/>
        </w:rPr>
        <w:t>dostavljaju</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3"/>
          <w:sz w:val="24"/>
          <w:szCs w:val="24"/>
        </w:rPr>
        <w:t>u</w:t>
      </w:r>
      <w:r w:rsidRPr="00111DE0">
        <w:rPr>
          <w:rFonts w:ascii="Times New Roman" w:hAnsi="Times New Roman" w:cs="Times New Roman"/>
          <w:b/>
          <w:noProof/>
          <w:color w:val="000000"/>
          <w:spacing w:val="8"/>
          <w:sz w:val="24"/>
          <w:szCs w:val="24"/>
        </w:rPr>
        <w:t> </w:t>
      </w:r>
      <w:r w:rsidRPr="00111DE0">
        <w:rPr>
          <w:rFonts w:ascii="Times New Roman" w:hAnsi="Times New Roman" w:cs="Times New Roman"/>
          <w:b/>
          <w:noProof/>
          <w:color w:val="000000"/>
          <w:spacing w:val="-3"/>
          <w:sz w:val="24"/>
          <w:szCs w:val="24"/>
        </w:rPr>
        <w:t>pisanom</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2"/>
          <w:sz w:val="24"/>
          <w:szCs w:val="24"/>
        </w:rPr>
        <w:t>obliku,</w:t>
      </w:r>
      <w:r w:rsidRPr="00111DE0">
        <w:rPr>
          <w:rFonts w:ascii="Times New Roman" w:hAnsi="Times New Roman" w:cs="Times New Roman"/>
          <w:b/>
          <w:noProof/>
          <w:color w:val="000000"/>
          <w:spacing w:val="5"/>
          <w:sz w:val="24"/>
          <w:szCs w:val="24"/>
        </w:rPr>
        <w:t> </w:t>
      </w:r>
      <w:r w:rsidRPr="00111DE0">
        <w:rPr>
          <w:rFonts w:ascii="Times New Roman" w:hAnsi="Times New Roman" w:cs="Times New Roman"/>
          <w:b/>
          <w:noProof/>
          <w:color w:val="000000"/>
          <w:spacing w:val="-3"/>
          <w:sz w:val="24"/>
          <w:szCs w:val="24"/>
        </w:rPr>
        <w:t>na</w:t>
      </w:r>
      <w:r w:rsidRPr="00111DE0">
        <w:rPr>
          <w:rFonts w:ascii="Times New Roman" w:hAnsi="Times New Roman" w:cs="Times New Roman"/>
          <w:b/>
          <w:noProof/>
          <w:color w:val="000000"/>
          <w:spacing w:val="4"/>
          <w:sz w:val="24"/>
          <w:szCs w:val="24"/>
        </w:rPr>
        <w:t> </w:t>
      </w:r>
      <w:r w:rsidRPr="00111DE0">
        <w:rPr>
          <w:rFonts w:ascii="Times New Roman" w:hAnsi="Times New Roman" w:cs="Times New Roman"/>
          <w:b/>
          <w:noProof/>
          <w:color w:val="000000"/>
          <w:spacing w:val="-3"/>
          <w:sz w:val="24"/>
          <w:szCs w:val="24"/>
        </w:rPr>
        <w:t>crnogorskom</w:t>
      </w:r>
      <w:r w:rsidRPr="00111DE0">
        <w:rPr>
          <w:rFonts w:ascii="Times New Roman" w:hAnsi="Times New Roman" w:cs="Times New Roman"/>
          <w:b/>
          <w:noProof/>
          <w:color w:val="000000"/>
          <w:spacing w:val="5"/>
          <w:sz w:val="24"/>
          <w:szCs w:val="24"/>
        </w:rPr>
        <w:t> </w:t>
      </w:r>
      <w:r w:rsidRPr="00111DE0">
        <w:rPr>
          <w:rFonts w:ascii="Times New Roman" w:hAnsi="Times New Roman" w:cs="Times New Roman"/>
          <w:b/>
          <w:noProof/>
          <w:color w:val="000000"/>
          <w:spacing w:val="-2"/>
          <w:sz w:val="24"/>
          <w:szCs w:val="24"/>
        </w:rPr>
        <w:t>jeziku,</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3"/>
          <w:sz w:val="24"/>
          <w:szCs w:val="24"/>
        </w:rPr>
        <w:t>u</w:t>
      </w:r>
      <w:r w:rsidRPr="00111DE0">
        <w:rPr>
          <w:rFonts w:ascii="Times New Roman" w:hAnsi="Times New Roman" w:cs="Times New Roman"/>
          <w:b/>
          <w:noProof/>
          <w:color w:val="000000"/>
          <w:spacing w:val="5"/>
          <w:sz w:val="24"/>
          <w:szCs w:val="24"/>
        </w:rPr>
        <w:t> </w:t>
      </w:r>
      <w:r w:rsidRPr="00111DE0">
        <w:rPr>
          <w:rFonts w:ascii="Times New Roman" w:hAnsi="Times New Roman" w:cs="Times New Roman"/>
          <w:b/>
          <w:noProof/>
          <w:color w:val="000000"/>
          <w:spacing w:val="-2"/>
          <w:sz w:val="24"/>
          <w:szCs w:val="24"/>
        </w:rPr>
        <w:t>zatvorenoj</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3"/>
          <w:sz w:val="24"/>
          <w:szCs w:val="24"/>
        </w:rPr>
        <w:t>koverti</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3"/>
          <w:sz w:val="24"/>
          <w:szCs w:val="24"/>
        </w:rPr>
        <w:t>na</w:t>
      </w:r>
      <w:r w:rsidRPr="00111DE0">
        <w:rPr>
          <w:rFonts w:ascii="Times New Roman" w:hAnsi="Times New Roman" w:cs="Times New Roman"/>
          <w:b/>
          <w:noProof/>
          <w:color w:val="000000"/>
          <w:spacing w:val="4"/>
          <w:sz w:val="24"/>
          <w:szCs w:val="24"/>
        </w:rPr>
        <w:t xml:space="preserve"> k</w:t>
      </w:r>
      <w:r w:rsidRPr="00111DE0">
        <w:rPr>
          <w:rFonts w:ascii="Times New Roman" w:hAnsi="Times New Roman" w:cs="Times New Roman"/>
          <w:b/>
          <w:noProof/>
          <w:color w:val="000000"/>
          <w:spacing w:val="-3"/>
          <w:sz w:val="24"/>
          <w:szCs w:val="24"/>
        </w:rPr>
        <w:t>ojoj su</w:t>
      </w:r>
      <w:r w:rsidRPr="00111DE0">
        <w:rPr>
          <w:rFonts w:ascii="Times New Roman" w:hAnsi="Times New Roman" w:cs="Times New Roman"/>
          <w:b/>
          <w:noProof/>
          <w:color w:val="000000"/>
          <w:w w:val="182"/>
          <w:sz w:val="24"/>
          <w:szCs w:val="24"/>
        </w:rPr>
        <w:t> </w:t>
      </w:r>
      <w:r w:rsidRPr="00111DE0">
        <w:rPr>
          <w:rFonts w:ascii="Times New Roman" w:hAnsi="Times New Roman" w:cs="Times New Roman"/>
          <w:b/>
          <w:noProof/>
          <w:color w:val="000000"/>
          <w:spacing w:val="-3"/>
          <w:sz w:val="24"/>
          <w:szCs w:val="24"/>
        </w:rPr>
        <w:t>na</w:t>
      </w:r>
      <w:r w:rsidRPr="00111DE0">
        <w:rPr>
          <w:rFonts w:ascii="Times New Roman" w:hAnsi="Times New Roman" w:cs="Times New Roman"/>
          <w:b/>
          <w:noProof/>
          <w:color w:val="000000"/>
          <w:w w:val="179"/>
          <w:sz w:val="24"/>
          <w:szCs w:val="24"/>
        </w:rPr>
        <w:t> </w:t>
      </w:r>
      <w:r w:rsidRPr="00111DE0">
        <w:rPr>
          <w:rFonts w:ascii="Times New Roman" w:hAnsi="Times New Roman" w:cs="Times New Roman"/>
          <w:b/>
          <w:noProof/>
          <w:color w:val="000000"/>
          <w:spacing w:val="-3"/>
          <w:sz w:val="24"/>
          <w:szCs w:val="24"/>
        </w:rPr>
        <w:t>prednjoj</w:t>
      </w:r>
      <w:r w:rsidRPr="00111DE0">
        <w:rPr>
          <w:rFonts w:ascii="Times New Roman" w:hAnsi="Times New Roman" w:cs="Times New Roman"/>
          <w:b/>
          <w:noProof/>
          <w:color w:val="000000"/>
          <w:w w:val="182"/>
          <w:sz w:val="24"/>
          <w:szCs w:val="24"/>
        </w:rPr>
        <w:t> </w:t>
      </w:r>
      <w:r w:rsidRPr="00111DE0">
        <w:rPr>
          <w:rFonts w:ascii="Times New Roman" w:hAnsi="Times New Roman" w:cs="Times New Roman"/>
          <w:b/>
          <w:noProof/>
          <w:color w:val="000000"/>
          <w:spacing w:val="-3"/>
          <w:sz w:val="24"/>
          <w:szCs w:val="24"/>
        </w:rPr>
        <w:t>strani</w:t>
      </w:r>
      <w:r w:rsidRPr="00111DE0">
        <w:rPr>
          <w:rFonts w:ascii="Times New Roman" w:hAnsi="Times New Roman" w:cs="Times New Roman"/>
          <w:b/>
          <w:noProof/>
          <w:color w:val="000000"/>
          <w:w w:val="182"/>
          <w:sz w:val="24"/>
          <w:szCs w:val="24"/>
        </w:rPr>
        <w:t> </w:t>
      </w:r>
      <w:r w:rsidRPr="00111DE0">
        <w:rPr>
          <w:rFonts w:ascii="Times New Roman" w:hAnsi="Times New Roman" w:cs="Times New Roman"/>
          <w:b/>
          <w:noProof/>
          <w:color w:val="000000"/>
          <w:spacing w:val="-2"/>
          <w:sz w:val="24"/>
          <w:szCs w:val="24"/>
        </w:rPr>
        <w:t>napisani</w:t>
      </w:r>
      <w:r w:rsidRPr="00111DE0">
        <w:rPr>
          <w:rFonts w:ascii="Times New Roman" w:hAnsi="Times New Roman" w:cs="Times New Roman"/>
          <w:b/>
          <w:noProof/>
          <w:color w:val="000000"/>
          <w:w w:val="182"/>
          <w:sz w:val="24"/>
          <w:szCs w:val="24"/>
        </w:rPr>
        <w:t> </w:t>
      </w:r>
      <w:r w:rsidRPr="00111DE0">
        <w:rPr>
          <w:rFonts w:ascii="Times New Roman" w:hAnsi="Times New Roman" w:cs="Times New Roman"/>
          <w:b/>
          <w:noProof/>
          <w:color w:val="000000"/>
          <w:spacing w:val="-2"/>
          <w:sz w:val="24"/>
          <w:szCs w:val="24"/>
        </w:rPr>
        <w:t>tekst</w:t>
      </w:r>
      <w:r w:rsidRPr="00111DE0">
        <w:rPr>
          <w:rFonts w:ascii="Times New Roman" w:hAnsi="Times New Roman" w:cs="Times New Roman"/>
          <w:b/>
          <w:noProof/>
          <w:color w:val="000000"/>
          <w:spacing w:val="-3"/>
          <w:sz w:val="24"/>
          <w:szCs w:val="24"/>
        </w:rPr>
        <w:t>„ponuda ne otvaraj “, naziv i broj javne nabavke, a na poleđini</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2"/>
          <w:sz w:val="24"/>
          <w:szCs w:val="24"/>
        </w:rPr>
        <w:t>naziv,</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3"/>
          <w:sz w:val="24"/>
          <w:szCs w:val="24"/>
        </w:rPr>
        <w:t>broj</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3"/>
          <w:sz w:val="24"/>
          <w:szCs w:val="24"/>
        </w:rPr>
        <w:t>telefona</w:t>
      </w:r>
      <w:r w:rsidRPr="00111DE0">
        <w:rPr>
          <w:rFonts w:ascii="Times New Roman" w:hAnsi="Times New Roman" w:cs="Times New Roman"/>
          <w:b/>
          <w:noProof/>
          <w:color w:val="000000"/>
          <w:spacing w:val="2"/>
          <w:sz w:val="24"/>
          <w:szCs w:val="24"/>
        </w:rPr>
        <w:t> </w:t>
      </w:r>
      <w:r w:rsidRPr="00111DE0">
        <w:rPr>
          <w:rFonts w:ascii="Times New Roman" w:hAnsi="Times New Roman" w:cs="Times New Roman"/>
          <w:b/>
          <w:noProof/>
          <w:color w:val="000000"/>
          <w:spacing w:val="-2"/>
          <w:sz w:val="24"/>
          <w:szCs w:val="24"/>
        </w:rPr>
        <w:t>i</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3"/>
          <w:sz w:val="24"/>
          <w:szCs w:val="24"/>
        </w:rPr>
        <w:t>adresa</w:t>
      </w:r>
      <w:r w:rsidRPr="00111DE0">
        <w:rPr>
          <w:rFonts w:ascii="Times New Roman" w:hAnsi="Times New Roman" w:cs="Times New Roman"/>
          <w:b/>
          <w:noProof/>
          <w:color w:val="000000"/>
          <w:spacing w:val="2"/>
          <w:sz w:val="24"/>
          <w:szCs w:val="24"/>
        </w:rPr>
        <w:t> </w:t>
      </w:r>
      <w:r w:rsidRPr="00111DE0">
        <w:rPr>
          <w:rFonts w:ascii="Times New Roman" w:hAnsi="Times New Roman" w:cs="Times New Roman"/>
          <w:b/>
          <w:noProof/>
          <w:color w:val="000000"/>
          <w:spacing w:val="-3"/>
          <w:sz w:val="24"/>
          <w:szCs w:val="24"/>
        </w:rPr>
        <w:t>ponuđač.</w:t>
      </w:r>
    </w:p>
    <w:p w:rsidR="00A57A09" w:rsidRPr="00111DE0" w:rsidRDefault="00A57A09">
      <w:pPr>
        <w:tabs>
          <w:tab w:val="left" w:pos="540"/>
        </w:tabs>
        <w:spacing w:after="0" w:line="240" w:lineRule="auto"/>
        <w:jc w:val="both"/>
        <w:rPr>
          <w:rFonts w:ascii="Times New Roman" w:hAnsi="Times New Roman" w:cs="Times New Roman"/>
          <w:sz w:val="24"/>
          <w:szCs w:val="24"/>
          <w:lang w:val="pl-PL"/>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sidRPr="00111DE0">
        <w:rPr>
          <w:rFonts w:ascii="Times New Roman" w:hAnsi="Times New Roman" w:cs="Times New Roman"/>
          <w:b/>
          <w:sz w:val="24"/>
          <w:szCs w:val="24"/>
          <w:lang w:val="pl-PL"/>
        </w:rPr>
        <w:t>X Rok za donošenje obavještenja o ishodu postupka</w:t>
      </w:r>
    </w:p>
    <w:p w:rsidR="00A57A09" w:rsidRPr="00111DE0" w:rsidRDefault="00A57A09">
      <w:pPr>
        <w:tabs>
          <w:tab w:val="left" w:pos="540"/>
        </w:tabs>
        <w:spacing w:after="0" w:line="240" w:lineRule="auto"/>
        <w:jc w:val="both"/>
        <w:rPr>
          <w:rFonts w:ascii="Times New Roman" w:hAnsi="Times New Roman" w:cs="Times New Roman"/>
          <w:sz w:val="24"/>
          <w:szCs w:val="24"/>
          <w:lang w:val="pl-PL"/>
        </w:rPr>
      </w:pPr>
    </w:p>
    <w:p w:rsidR="00A57A09" w:rsidRPr="00111DE0" w:rsidRDefault="009C7B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sidRPr="00111DE0">
        <w:rPr>
          <w:rFonts w:ascii="Times New Roman" w:hAnsi="Times New Roman" w:cs="Times New Roman"/>
          <w:sz w:val="24"/>
          <w:szCs w:val="24"/>
          <w:lang w:val="sv-SE"/>
        </w:rPr>
        <w:t>U roku od 5 dana od dana otvaranja</w:t>
      </w:r>
    </w:p>
    <w:p w:rsidR="00A57A09" w:rsidRPr="00111DE0" w:rsidRDefault="00A57A09">
      <w:pPr>
        <w:tabs>
          <w:tab w:val="left" w:pos="540"/>
        </w:tabs>
        <w:spacing w:after="0" w:line="240" w:lineRule="auto"/>
        <w:jc w:val="both"/>
        <w:rPr>
          <w:rFonts w:ascii="Times New Roman" w:hAnsi="Times New Roman" w:cs="Times New Roman"/>
          <w:sz w:val="24"/>
          <w:szCs w:val="24"/>
          <w:lang w:val="pl-PL"/>
        </w:rPr>
      </w:pPr>
    </w:p>
    <w:p w:rsidR="00A57A09" w:rsidRDefault="00A57A09">
      <w:pPr>
        <w:tabs>
          <w:tab w:val="left" w:pos="540"/>
        </w:tabs>
        <w:spacing w:after="0" w:line="240" w:lineRule="auto"/>
        <w:jc w:val="both"/>
        <w:rPr>
          <w:rFonts w:ascii="Times New Roman" w:hAnsi="Times New Roman" w:cs="Times New Roman"/>
          <w:sz w:val="24"/>
          <w:szCs w:val="24"/>
          <w:lang w:val="pl-PL"/>
        </w:rPr>
      </w:pPr>
    </w:p>
    <w:p w:rsidR="008F2E44" w:rsidRDefault="008F2E44">
      <w:pPr>
        <w:tabs>
          <w:tab w:val="left" w:pos="540"/>
        </w:tabs>
        <w:spacing w:after="0" w:line="240" w:lineRule="auto"/>
        <w:jc w:val="both"/>
        <w:rPr>
          <w:rFonts w:ascii="Times New Roman" w:hAnsi="Times New Roman" w:cs="Times New Roman"/>
          <w:sz w:val="24"/>
          <w:szCs w:val="24"/>
          <w:lang w:val="pl-PL"/>
        </w:rPr>
      </w:pPr>
    </w:p>
    <w:p w:rsidR="004660F8" w:rsidRPr="004660F8" w:rsidRDefault="004660F8" w:rsidP="004660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Pr>
          <w:rFonts w:ascii="Times New Roman" w:hAnsi="Times New Roman" w:cs="Times New Roman"/>
          <w:b/>
          <w:sz w:val="24"/>
          <w:szCs w:val="24"/>
        </w:rPr>
        <w:t xml:space="preserve">XI </w:t>
      </w:r>
      <w:r w:rsidRPr="00111DE0">
        <w:rPr>
          <w:rFonts w:ascii="Times New Roman" w:hAnsi="Times New Roman" w:cs="Times New Roman"/>
          <w:b/>
          <w:sz w:val="24"/>
          <w:szCs w:val="24"/>
        </w:rPr>
        <w:t xml:space="preserve">Tehničke karakteristike ili specifikacije predmetne nabavke </w:t>
      </w:r>
    </w:p>
    <w:p w:rsidR="004660F8" w:rsidRDefault="004660F8" w:rsidP="004660F8">
      <w:pPr>
        <w:jc w:val="center"/>
        <w:rPr>
          <w:rFonts w:ascii="Times New Roman" w:hAnsi="Times New Roman" w:cs="Times New Roman"/>
          <w:b/>
          <w:sz w:val="24"/>
          <w:szCs w:val="24"/>
        </w:rPr>
      </w:pPr>
    </w:p>
    <w:p w:rsidR="004660F8" w:rsidRPr="0078159C" w:rsidRDefault="004660F8" w:rsidP="004660F8">
      <w:pPr>
        <w:jc w:val="center"/>
        <w:rPr>
          <w:rFonts w:ascii="Times New Roman" w:hAnsi="Times New Roman" w:cs="Times New Roman"/>
          <w:b/>
          <w:sz w:val="24"/>
          <w:szCs w:val="24"/>
        </w:rPr>
      </w:pPr>
      <w:r w:rsidRPr="0078159C">
        <w:rPr>
          <w:rFonts w:ascii="Times New Roman" w:hAnsi="Times New Roman" w:cs="Times New Roman"/>
          <w:b/>
          <w:sz w:val="24"/>
          <w:szCs w:val="24"/>
        </w:rPr>
        <w:t>OPRAVKA GAZEĆEG DIJELA PASARELE ISPOD KROVNE KONSTRUKCIJE VELIKE DVORANE  SC “MORAČA”, po sistemu “ KLJUČ U RUKE”</w:t>
      </w:r>
    </w:p>
    <w:p w:rsidR="004660F8" w:rsidRPr="0078159C" w:rsidRDefault="004660F8" w:rsidP="004660F8">
      <w:pPr>
        <w:jc w:val="center"/>
        <w:rPr>
          <w:rFonts w:ascii="Times New Roman" w:hAnsi="Times New Roman" w:cs="Times New Roman"/>
          <w:sz w:val="24"/>
          <w:szCs w:val="24"/>
        </w:rPr>
      </w:pPr>
      <w:r w:rsidRPr="0078159C">
        <w:rPr>
          <w:rFonts w:ascii="Times New Roman" w:hAnsi="Times New Roman" w:cs="Times New Roman"/>
          <w:sz w:val="24"/>
          <w:szCs w:val="24"/>
        </w:rPr>
        <w:t>( pasarelom  radnici prilaze električnim ormarima i svetiljkama)</w:t>
      </w:r>
    </w:p>
    <w:p w:rsidR="004660F8" w:rsidRPr="0078159C" w:rsidRDefault="004660F8" w:rsidP="00456CDB">
      <w:pPr>
        <w:pStyle w:val="ListParagraph"/>
        <w:numPr>
          <w:ilvl w:val="0"/>
          <w:numId w:val="9"/>
        </w:numPr>
        <w:spacing w:after="200" w:line="276" w:lineRule="auto"/>
        <w:jc w:val="both"/>
        <w:rPr>
          <w:rFonts w:ascii="Times New Roman" w:hAnsi="Times New Roman" w:cs="Times New Roman"/>
          <w:b/>
          <w:sz w:val="24"/>
          <w:szCs w:val="24"/>
        </w:rPr>
      </w:pPr>
      <w:r w:rsidRPr="0078159C">
        <w:rPr>
          <w:rFonts w:ascii="Times New Roman" w:hAnsi="Times New Roman" w:cs="Times New Roman"/>
          <w:b/>
          <w:sz w:val="24"/>
          <w:szCs w:val="24"/>
        </w:rPr>
        <w:t xml:space="preserve">Bravarski radovi </w:t>
      </w:r>
    </w:p>
    <w:p w:rsidR="004660F8" w:rsidRPr="0078159C" w:rsidRDefault="004660F8" w:rsidP="004660F8">
      <w:pPr>
        <w:spacing w:after="0"/>
        <w:jc w:val="both"/>
        <w:rPr>
          <w:rFonts w:ascii="Times New Roman" w:hAnsi="Times New Roman" w:cs="Times New Roman"/>
          <w:sz w:val="24"/>
          <w:szCs w:val="24"/>
        </w:rPr>
      </w:pPr>
      <w:r w:rsidRPr="0078159C">
        <w:rPr>
          <w:rFonts w:ascii="Times New Roman" w:hAnsi="Times New Roman" w:cs="Times New Roman"/>
          <w:sz w:val="24"/>
          <w:szCs w:val="24"/>
        </w:rPr>
        <w:t xml:space="preserve">-Obezbeđenje i zaštita radnog prostora, napraviti i montirati skupljač varnica od vatrootpornog materijala tako da ništa ne može da padne na parket u dvorani.                                                                                                                                –Čišćenje  postojeće konstrukcije i  priprema metalne konstrukcije za zavarivanje.                                                                                                                      -Nabavka materijala - štancovana čelična mreža kao postojeća,                           </w:t>
      </w:r>
    </w:p>
    <w:p w:rsidR="004660F8" w:rsidRPr="0078159C" w:rsidRDefault="004660F8" w:rsidP="004660F8">
      <w:pPr>
        <w:spacing w:after="0"/>
        <w:jc w:val="both"/>
        <w:rPr>
          <w:rFonts w:ascii="Times New Roman" w:hAnsi="Times New Roman" w:cs="Times New Roman"/>
          <w:sz w:val="24"/>
          <w:szCs w:val="24"/>
        </w:rPr>
      </w:pPr>
      <w:r w:rsidRPr="0078159C">
        <w:rPr>
          <w:rFonts w:ascii="Times New Roman" w:hAnsi="Times New Roman" w:cs="Times New Roman"/>
          <w:sz w:val="24"/>
          <w:szCs w:val="24"/>
        </w:rPr>
        <w:t xml:space="preserve"> -Nabavka potrošnog materijala (brusne ploče, rezne ploče, electrode za zavarivanje, četke za farbanje i dr.)                                                                                                         </w:t>
      </w:r>
    </w:p>
    <w:p w:rsidR="004660F8" w:rsidRPr="0078159C" w:rsidRDefault="004660F8" w:rsidP="004660F8">
      <w:pPr>
        <w:jc w:val="both"/>
        <w:rPr>
          <w:rFonts w:ascii="Times New Roman" w:hAnsi="Times New Roman" w:cs="Times New Roman"/>
          <w:sz w:val="24"/>
          <w:szCs w:val="24"/>
        </w:rPr>
      </w:pPr>
      <w:r w:rsidRPr="0078159C">
        <w:rPr>
          <w:rFonts w:ascii="Times New Roman" w:hAnsi="Times New Roman" w:cs="Times New Roman"/>
          <w:sz w:val="24"/>
          <w:szCs w:val="24"/>
        </w:rPr>
        <w:t xml:space="preserve">-Obrada materijala na potrebne mjere  i farbanje bojom kao pstojeća konstrukcija,                                                                                                                       -Prevoz materijala do mjesta izvođenja radova, ( utovar i istovar).                                                                                                                       -Zavarivanje štancovane čelične mreže za postojeću konstrukciju,vodeći računa da varnice ne padaju na parket i koristeći skupljač varnica i opiljaka koji je od vatrootpornog materijala.                                                                                                      </w:t>
      </w:r>
    </w:p>
    <w:p w:rsidR="004660F8" w:rsidRPr="0078159C" w:rsidRDefault="004660F8" w:rsidP="004660F8">
      <w:pPr>
        <w:jc w:val="both"/>
        <w:rPr>
          <w:rFonts w:ascii="Times New Roman" w:hAnsi="Times New Roman" w:cs="Times New Roman"/>
          <w:sz w:val="24"/>
          <w:szCs w:val="24"/>
        </w:rPr>
      </w:pPr>
      <w:r w:rsidRPr="0078159C">
        <w:rPr>
          <w:rFonts w:ascii="Times New Roman" w:hAnsi="Times New Roman" w:cs="Times New Roman"/>
          <w:sz w:val="24"/>
          <w:szCs w:val="24"/>
        </w:rPr>
        <w:t xml:space="preserve"> -Popravka varova i farbanje varenih mjesta.</w:t>
      </w:r>
    </w:p>
    <w:p w:rsidR="004660F8" w:rsidRPr="0078159C" w:rsidRDefault="004660F8" w:rsidP="004660F8">
      <w:pPr>
        <w:jc w:val="both"/>
        <w:rPr>
          <w:rFonts w:ascii="Times New Roman" w:hAnsi="Times New Roman" w:cs="Times New Roman"/>
          <w:sz w:val="24"/>
          <w:szCs w:val="24"/>
        </w:rPr>
      </w:pPr>
      <w:r w:rsidRPr="0078159C">
        <w:rPr>
          <w:rFonts w:ascii="Times New Roman" w:hAnsi="Times New Roman" w:cs="Times New Roman"/>
          <w:sz w:val="24"/>
          <w:szCs w:val="24"/>
        </w:rPr>
        <w:t>Dimenzije staza.</w:t>
      </w:r>
    </w:p>
    <w:p w:rsidR="004660F8" w:rsidRPr="0078159C" w:rsidRDefault="004660F8" w:rsidP="004660F8">
      <w:pPr>
        <w:jc w:val="both"/>
        <w:rPr>
          <w:rFonts w:ascii="Times New Roman" w:hAnsi="Times New Roman" w:cs="Times New Roman"/>
          <w:sz w:val="24"/>
          <w:szCs w:val="24"/>
        </w:rPr>
      </w:pPr>
      <w:r w:rsidRPr="0078159C">
        <w:rPr>
          <w:rFonts w:ascii="Times New Roman" w:hAnsi="Times New Roman" w:cs="Times New Roman"/>
          <w:sz w:val="24"/>
          <w:szCs w:val="24"/>
        </w:rPr>
        <w:t xml:space="preserve">Dužina  staze   ...............64 m X 2 = 128 m                                                                                                      </w:t>
      </w:r>
    </w:p>
    <w:p w:rsidR="004660F8" w:rsidRPr="0078159C" w:rsidRDefault="004660F8" w:rsidP="004660F8">
      <w:pPr>
        <w:pBdr>
          <w:bottom w:val="single" w:sz="6" w:space="1" w:color="auto"/>
        </w:pBdr>
        <w:jc w:val="both"/>
        <w:rPr>
          <w:rFonts w:ascii="Times New Roman" w:hAnsi="Times New Roman" w:cs="Times New Roman"/>
          <w:sz w:val="24"/>
          <w:szCs w:val="24"/>
        </w:rPr>
      </w:pPr>
      <w:r w:rsidRPr="0078159C">
        <w:rPr>
          <w:rFonts w:ascii="Times New Roman" w:hAnsi="Times New Roman" w:cs="Times New Roman"/>
          <w:sz w:val="24"/>
          <w:szCs w:val="24"/>
        </w:rPr>
        <w:t xml:space="preserve"> Širina ............................. 0,50 m </w:t>
      </w:r>
    </w:p>
    <w:p w:rsidR="004660F8" w:rsidRPr="0078159C" w:rsidRDefault="004660F8" w:rsidP="004660F8">
      <w:pPr>
        <w:jc w:val="both"/>
        <w:rPr>
          <w:rFonts w:ascii="Times New Roman" w:hAnsi="Times New Roman" w:cs="Times New Roman"/>
          <w:b/>
          <w:sz w:val="24"/>
          <w:szCs w:val="24"/>
        </w:rPr>
      </w:pPr>
      <w:r w:rsidRPr="0078159C">
        <w:rPr>
          <w:rFonts w:ascii="Times New Roman" w:hAnsi="Times New Roman" w:cs="Times New Roman"/>
          <w:b/>
          <w:sz w:val="24"/>
          <w:szCs w:val="24"/>
        </w:rPr>
        <w:lastRenderedPageBreak/>
        <w:t>Ukupno bravarski radovi:</w:t>
      </w:r>
    </w:p>
    <w:p w:rsidR="004660F8" w:rsidRPr="0078159C" w:rsidRDefault="004660F8" w:rsidP="00456CDB">
      <w:pPr>
        <w:pStyle w:val="ListParagraph"/>
        <w:numPr>
          <w:ilvl w:val="0"/>
          <w:numId w:val="7"/>
        </w:numPr>
        <w:jc w:val="both"/>
        <w:rPr>
          <w:rFonts w:ascii="Times New Roman" w:hAnsi="Times New Roman" w:cs="Times New Roman"/>
          <w:sz w:val="24"/>
          <w:szCs w:val="24"/>
        </w:rPr>
      </w:pPr>
      <w:r w:rsidRPr="0078159C">
        <w:rPr>
          <w:rFonts w:ascii="Times New Roman" w:hAnsi="Times New Roman" w:cs="Times New Roman"/>
          <w:sz w:val="24"/>
          <w:szCs w:val="24"/>
        </w:rPr>
        <w:t>Bez pdv-a</w:t>
      </w:r>
    </w:p>
    <w:p w:rsidR="004660F8" w:rsidRPr="0078159C" w:rsidRDefault="004660F8" w:rsidP="00456CDB">
      <w:pPr>
        <w:pStyle w:val="ListParagraph"/>
        <w:numPr>
          <w:ilvl w:val="0"/>
          <w:numId w:val="7"/>
        </w:numPr>
        <w:jc w:val="both"/>
        <w:rPr>
          <w:rFonts w:ascii="Times New Roman" w:hAnsi="Times New Roman" w:cs="Times New Roman"/>
          <w:sz w:val="24"/>
          <w:szCs w:val="24"/>
        </w:rPr>
      </w:pPr>
      <w:r w:rsidRPr="0078159C">
        <w:rPr>
          <w:rFonts w:ascii="Times New Roman" w:hAnsi="Times New Roman" w:cs="Times New Roman"/>
          <w:sz w:val="24"/>
          <w:szCs w:val="24"/>
        </w:rPr>
        <w:t>Iznos pdv-a</w:t>
      </w:r>
    </w:p>
    <w:p w:rsidR="004660F8" w:rsidRPr="0078159C" w:rsidRDefault="004660F8" w:rsidP="00456CDB">
      <w:pPr>
        <w:pStyle w:val="ListParagraph"/>
        <w:numPr>
          <w:ilvl w:val="0"/>
          <w:numId w:val="7"/>
        </w:numPr>
        <w:jc w:val="both"/>
        <w:rPr>
          <w:rFonts w:ascii="Times New Roman" w:hAnsi="Times New Roman" w:cs="Times New Roman"/>
          <w:sz w:val="24"/>
          <w:szCs w:val="24"/>
        </w:rPr>
      </w:pPr>
      <w:r w:rsidRPr="0078159C">
        <w:rPr>
          <w:rFonts w:ascii="Times New Roman" w:hAnsi="Times New Roman" w:cs="Times New Roman"/>
          <w:sz w:val="24"/>
          <w:szCs w:val="24"/>
        </w:rPr>
        <w:t>Ukupno sa pdv-om</w:t>
      </w:r>
    </w:p>
    <w:p w:rsidR="004660F8" w:rsidRPr="0078159C" w:rsidRDefault="004660F8" w:rsidP="004660F8">
      <w:pPr>
        <w:ind w:left="360"/>
        <w:jc w:val="both"/>
        <w:rPr>
          <w:rFonts w:ascii="Times New Roman" w:hAnsi="Times New Roman" w:cs="Times New Roman"/>
          <w:sz w:val="24"/>
          <w:szCs w:val="24"/>
        </w:rPr>
      </w:pPr>
      <w:r w:rsidRPr="0078159C">
        <w:rPr>
          <w:rFonts w:ascii="Times New Roman" w:hAnsi="Times New Roman" w:cs="Times New Roman"/>
          <w:b/>
          <w:sz w:val="24"/>
          <w:szCs w:val="24"/>
        </w:rPr>
        <w:t>2.Elektro radovi</w:t>
      </w:r>
      <w:r w:rsidRPr="0078159C">
        <w:rPr>
          <w:rFonts w:ascii="Times New Roman" w:hAnsi="Times New Roman" w:cs="Times New Roman"/>
          <w:sz w:val="24"/>
          <w:szCs w:val="24"/>
        </w:rPr>
        <w:t xml:space="preserve"> </w:t>
      </w:r>
    </w:p>
    <w:p w:rsidR="004660F8" w:rsidRPr="0078159C" w:rsidRDefault="004660F8" w:rsidP="004660F8">
      <w:pPr>
        <w:jc w:val="both"/>
        <w:rPr>
          <w:rFonts w:ascii="Times New Roman" w:hAnsi="Times New Roman" w:cs="Times New Roman"/>
          <w:sz w:val="24"/>
          <w:szCs w:val="24"/>
        </w:rPr>
      </w:pPr>
      <w:r w:rsidRPr="0078159C">
        <w:rPr>
          <w:rFonts w:ascii="Times New Roman" w:hAnsi="Times New Roman" w:cs="Times New Roman"/>
          <w:sz w:val="24"/>
          <w:szCs w:val="24"/>
        </w:rPr>
        <w:t>Na pasarelama ispod krovne konstrukcije u objektu Sportski centar Morača trenutno postoje četiri električne dizalice(takozvani vrabac za dizanje) koje služe za podizanje  i spuštanje zaštitne mreže u velikoj dvorani.Stare električne  dizalice i instalacije od istih je potrebno demontirati i zapisnički predati magacioneru Sportskih objekata.</w:t>
      </w:r>
    </w:p>
    <w:p w:rsidR="008F2E44" w:rsidRDefault="004660F8" w:rsidP="004660F8">
      <w:pPr>
        <w:tabs>
          <w:tab w:val="left" w:pos="540"/>
        </w:tabs>
        <w:spacing w:after="0" w:line="240" w:lineRule="auto"/>
        <w:jc w:val="both"/>
        <w:rPr>
          <w:rFonts w:ascii="Times New Roman" w:hAnsi="Times New Roman" w:cs="Times New Roman"/>
          <w:sz w:val="24"/>
          <w:szCs w:val="24"/>
        </w:rPr>
      </w:pPr>
      <w:r w:rsidRPr="0078159C">
        <w:rPr>
          <w:rFonts w:ascii="Times New Roman" w:hAnsi="Times New Roman" w:cs="Times New Roman"/>
          <w:sz w:val="24"/>
          <w:szCs w:val="24"/>
        </w:rPr>
        <w:t>Specifikacija za novi sistem podizanja i spušanja zaštitnih mreža:</w:t>
      </w:r>
    </w:p>
    <w:p w:rsidR="004660F8" w:rsidRDefault="004660F8" w:rsidP="004660F8">
      <w:pPr>
        <w:tabs>
          <w:tab w:val="left" w:pos="540"/>
        </w:tabs>
        <w:spacing w:after="0" w:line="240" w:lineRule="auto"/>
        <w:jc w:val="both"/>
        <w:rPr>
          <w:rFonts w:ascii="Times New Roman" w:hAnsi="Times New Roman" w:cs="Times New Roman"/>
          <w:sz w:val="24"/>
          <w:szCs w:val="24"/>
          <w:lang w:val="pl-PL"/>
        </w:rPr>
      </w:pPr>
    </w:p>
    <w:tbl>
      <w:tblPr>
        <w:tblW w:w="7519" w:type="dxa"/>
        <w:tblInd w:w="57" w:type="dxa"/>
        <w:tblCellMar>
          <w:left w:w="70" w:type="dxa"/>
          <w:right w:w="70" w:type="dxa"/>
        </w:tblCellMar>
        <w:tblLook w:val="04A0"/>
      </w:tblPr>
      <w:tblGrid>
        <w:gridCol w:w="377"/>
        <w:gridCol w:w="5895"/>
        <w:gridCol w:w="567"/>
        <w:gridCol w:w="680"/>
      </w:tblGrid>
      <w:tr w:rsidR="004660F8" w:rsidRPr="0078159C" w:rsidTr="004955A3">
        <w:trPr>
          <w:trHeight w:val="3203"/>
        </w:trPr>
        <w:tc>
          <w:tcPr>
            <w:tcW w:w="377" w:type="dxa"/>
            <w:tcBorders>
              <w:top w:val="nil"/>
              <w:left w:val="nil"/>
              <w:bottom w:val="nil"/>
              <w:right w:val="nil"/>
            </w:tcBorders>
            <w:shd w:val="clear" w:color="auto" w:fill="auto"/>
            <w:noWrap/>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 xml:space="preserve">Nabavka isporuka i montaza ormara automatike za potrebe napajanja i upravljanja dizalicama koje podižu i spuštaju zaštitnu mrežu. Ormar je potrebno da sadrži zaštitnu I relejnu opremu preko koje bi se napajale četiri dizalice sa radom po dvije u paru. Potrebno je predvidjeti sledece komande: podizanje mreže, spuštanje mreže i poravnavanje. Stavkom obuhvatiti sav montažni materijal koji je neophodan za ugradnju i povezivanje opreme. Nakon ugradnje ormara neophodno je odraditi funkcionalnu probu uz prisustvo predstavnika Investitora.          </w:t>
            </w: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rPr>
                <w:rFonts w:ascii="Times New Roman" w:eastAsia="Times New Roman" w:hAnsi="Times New Roman" w:cs="Times New Roman"/>
                <w:color w:val="000000"/>
                <w:sz w:val="24"/>
                <w:szCs w:val="24"/>
                <w:lang w:val="sr-Latn-CS" w:eastAsia="sr-Latn-CS"/>
              </w:rPr>
            </w:pPr>
            <w:r w:rsidRPr="0078159C">
              <w:rPr>
                <w:rFonts w:ascii="Times New Roman" w:eastAsia="Times New Roman" w:hAnsi="Times New Roman" w:cs="Times New Roman"/>
                <w:color w:val="000000"/>
                <w:sz w:val="24"/>
                <w:szCs w:val="24"/>
                <w:lang w:val="sr-Latn-CS" w:eastAsia="sr-Latn-CS"/>
              </w:rPr>
              <w:t>kom</w:t>
            </w: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right"/>
              <w:rPr>
                <w:rFonts w:ascii="Times New Roman" w:eastAsia="Times New Roman" w:hAnsi="Times New Roman" w:cs="Times New Roman"/>
                <w:color w:val="000000"/>
                <w:sz w:val="24"/>
                <w:szCs w:val="24"/>
                <w:lang w:val="sr-Latn-CS" w:eastAsia="sr-Latn-CS"/>
              </w:rPr>
            </w:pPr>
            <w:r w:rsidRPr="0078159C">
              <w:rPr>
                <w:rFonts w:ascii="Times New Roman" w:eastAsia="Times New Roman" w:hAnsi="Times New Roman" w:cs="Times New Roman"/>
                <w:color w:val="000000"/>
                <w:sz w:val="24"/>
                <w:szCs w:val="24"/>
                <w:lang w:val="sr-Latn-CS" w:eastAsia="sr-Latn-CS"/>
              </w:rPr>
              <w:t>1</w:t>
            </w:r>
          </w:p>
        </w:tc>
      </w:tr>
      <w:tr w:rsidR="004660F8" w:rsidRPr="0078159C" w:rsidTr="004955A3">
        <w:trPr>
          <w:trHeight w:val="917"/>
        </w:trPr>
        <w:tc>
          <w:tcPr>
            <w:tcW w:w="377" w:type="dxa"/>
            <w:tcBorders>
              <w:top w:val="nil"/>
              <w:left w:val="nil"/>
              <w:bottom w:val="nil"/>
              <w:right w:val="nil"/>
            </w:tcBorders>
            <w:shd w:val="clear" w:color="auto" w:fill="auto"/>
            <w:noWrap/>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 xml:space="preserve">Nabavka, isporuka i ugradnja kablova za potrebe napajanja  ormara automatike kao i povezivanje dizalica i uzimanja potrebnih signala za pravilan rad.   </w:t>
            </w: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rPr>
                <w:rFonts w:ascii="Times New Roman" w:eastAsia="Times New Roman" w:hAnsi="Times New Roman" w:cs="Times New Roman"/>
                <w:color w:val="000000"/>
                <w:sz w:val="24"/>
                <w:szCs w:val="24"/>
                <w:lang w:val="sr-Latn-CS" w:eastAsia="sr-Latn-CS"/>
              </w:rPr>
            </w:pP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rPr>
                <w:rFonts w:ascii="Times New Roman" w:eastAsia="Times New Roman" w:hAnsi="Times New Roman" w:cs="Times New Roman"/>
                <w:color w:val="000000"/>
                <w:sz w:val="24"/>
                <w:szCs w:val="24"/>
                <w:lang w:val="sr-Latn-CS" w:eastAsia="sr-Latn-CS"/>
              </w:rPr>
            </w:pPr>
          </w:p>
        </w:tc>
      </w:tr>
      <w:tr w:rsidR="004660F8" w:rsidRPr="0078159C" w:rsidTr="004955A3">
        <w:trPr>
          <w:trHeight w:val="306"/>
        </w:trPr>
        <w:tc>
          <w:tcPr>
            <w:tcW w:w="377" w:type="dxa"/>
            <w:tcBorders>
              <w:top w:val="nil"/>
              <w:left w:val="nil"/>
              <w:bottom w:val="nil"/>
              <w:right w:val="nil"/>
            </w:tcBorders>
            <w:shd w:val="clear" w:color="auto" w:fill="auto"/>
            <w:noWrap/>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N2XH-J 5x6 mm²</w:t>
            </w: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m</w:t>
            </w: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15,0</w:t>
            </w:r>
          </w:p>
        </w:tc>
      </w:tr>
      <w:tr w:rsidR="004660F8" w:rsidRPr="0078159C" w:rsidTr="004955A3">
        <w:trPr>
          <w:trHeight w:val="306"/>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N2XH-J 5x2.5 mm²</w:t>
            </w: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m</w:t>
            </w: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170,0</w:t>
            </w:r>
          </w:p>
        </w:tc>
      </w:tr>
      <w:tr w:rsidR="004660F8" w:rsidRPr="0078159C" w:rsidTr="004955A3">
        <w:trPr>
          <w:trHeight w:val="306"/>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N2XH-J 3x1.5 mm²</w:t>
            </w: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m</w:t>
            </w: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170,0</w:t>
            </w:r>
          </w:p>
        </w:tc>
      </w:tr>
      <w:tr w:rsidR="004660F8" w:rsidRPr="0078159C" w:rsidTr="004955A3">
        <w:trPr>
          <w:trHeight w:val="306"/>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rPr>
                <w:rFonts w:ascii="Times New Roman" w:eastAsia="Times New Roman" w:hAnsi="Times New Roman" w:cs="Times New Roman"/>
                <w:color w:val="000000"/>
                <w:sz w:val="24"/>
                <w:szCs w:val="24"/>
                <w:lang w:val="sr-Latn-CS" w:eastAsia="sr-Latn-CS"/>
              </w:rPr>
            </w:pP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rPr>
                <w:rFonts w:ascii="Times New Roman" w:eastAsia="Times New Roman" w:hAnsi="Times New Roman" w:cs="Times New Roman"/>
                <w:color w:val="000000"/>
                <w:sz w:val="24"/>
                <w:szCs w:val="24"/>
                <w:lang w:val="sr-Latn-CS" w:eastAsia="sr-Latn-CS"/>
              </w:rPr>
            </w:pP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rPr>
                <w:rFonts w:ascii="Times New Roman" w:eastAsia="Times New Roman" w:hAnsi="Times New Roman" w:cs="Times New Roman"/>
                <w:color w:val="000000"/>
                <w:sz w:val="24"/>
                <w:szCs w:val="24"/>
                <w:lang w:val="sr-Latn-CS" w:eastAsia="sr-Latn-CS"/>
              </w:rPr>
            </w:pPr>
          </w:p>
        </w:tc>
      </w:tr>
      <w:tr w:rsidR="004660F8" w:rsidRPr="0078159C" w:rsidTr="004955A3">
        <w:trPr>
          <w:trHeight w:val="1223"/>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 xml:space="preserve">Nabavka isporuka  i ugradnja halogen free rebrasih cijevi za potrebe ugradnje kablova. Stavkom obuhvatiti i obujmice i vezice kao i sav drugi sini materijal neophodan za fiksiranje cijevi. </w:t>
            </w: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p>
        </w:tc>
      </w:tr>
      <w:tr w:rsidR="004660F8" w:rsidRPr="0078159C" w:rsidTr="004955A3">
        <w:trPr>
          <w:trHeight w:val="306"/>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Ø 32 mm</w:t>
            </w: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m</w:t>
            </w: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10,0</w:t>
            </w:r>
          </w:p>
        </w:tc>
      </w:tr>
      <w:tr w:rsidR="004660F8" w:rsidRPr="0078159C" w:rsidTr="004955A3">
        <w:trPr>
          <w:trHeight w:val="306"/>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Ø 25 mm</w:t>
            </w: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m</w:t>
            </w: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340,0</w:t>
            </w:r>
          </w:p>
        </w:tc>
      </w:tr>
      <w:tr w:rsidR="004660F8" w:rsidRPr="0078159C" w:rsidTr="004955A3">
        <w:trPr>
          <w:trHeight w:val="306"/>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p>
        </w:tc>
      </w:tr>
      <w:tr w:rsidR="004660F8" w:rsidRPr="0078159C" w:rsidTr="004955A3">
        <w:trPr>
          <w:trHeight w:val="611"/>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 xml:space="preserve">Nabavka isporuka i ugradnja industrijske uticnice UKO-UTO 4P, 16A, IP44. </w:t>
            </w: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kom</w:t>
            </w: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4</w:t>
            </w:r>
          </w:p>
        </w:tc>
      </w:tr>
      <w:tr w:rsidR="004660F8" w:rsidRPr="0078159C" w:rsidTr="004955A3">
        <w:trPr>
          <w:trHeight w:val="306"/>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p>
        </w:tc>
      </w:tr>
      <w:tr w:rsidR="004660F8" w:rsidRPr="0078159C" w:rsidTr="004955A3">
        <w:trPr>
          <w:trHeight w:val="1223"/>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 xml:space="preserve">Nabavka isporuka i ugradnja gradjevinske električne dizalice - vrabac, dužina sajle 18m, nosivost minimalno 300kg, napon napajanja 230V/ac, debljina nerotirajuće  sajle 6mm. </w:t>
            </w: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kom</w:t>
            </w: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4</w:t>
            </w:r>
          </w:p>
        </w:tc>
      </w:tr>
      <w:tr w:rsidR="004660F8" w:rsidRPr="0078159C" w:rsidTr="004955A3">
        <w:trPr>
          <w:trHeight w:val="306"/>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p>
        </w:tc>
      </w:tr>
      <w:tr w:rsidR="004660F8" w:rsidRPr="0078159C" w:rsidTr="004955A3">
        <w:trPr>
          <w:trHeight w:val="611"/>
        </w:trPr>
        <w:tc>
          <w:tcPr>
            <w:tcW w:w="37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color w:val="000000"/>
                <w:sz w:val="24"/>
                <w:szCs w:val="24"/>
                <w:lang w:val="sr-Latn-CS" w:eastAsia="sr-Latn-CS"/>
              </w:rPr>
            </w:pPr>
          </w:p>
        </w:tc>
        <w:tc>
          <w:tcPr>
            <w:tcW w:w="5895" w:type="dxa"/>
            <w:tcBorders>
              <w:top w:val="nil"/>
              <w:left w:val="nil"/>
              <w:bottom w:val="nil"/>
              <w:right w:val="nil"/>
            </w:tcBorders>
            <w:shd w:val="clear" w:color="auto" w:fill="auto"/>
            <w:noWrap/>
            <w:hideMark/>
          </w:tcPr>
          <w:p w:rsidR="004660F8" w:rsidRPr="0078159C" w:rsidRDefault="004660F8" w:rsidP="004955A3">
            <w:pPr>
              <w:spacing w:after="0" w:line="240" w:lineRule="auto"/>
              <w:jc w:val="both"/>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 xml:space="preserve">Izrada projekta izvedenog stanja, urađenog od strane firme licencirane za izvođenje radova jake struje.. </w:t>
            </w:r>
          </w:p>
        </w:tc>
        <w:tc>
          <w:tcPr>
            <w:tcW w:w="567"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kom</w:t>
            </w:r>
          </w:p>
        </w:tc>
        <w:tc>
          <w:tcPr>
            <w:tcW w:w="680" w:type="dxa"/>
            <w:tcBorders>
              <w:top w:val="nil"/>
              <w:left w:val="nil"/>
              <w:bottom w:val="nil"/>
              <w:right w:val="nil"/>
            </w:tcBorders>
            <w:shd w:val="clear" w:color="auto" w:fill="auto"/>
            <w:noWrap/>
            <w:vAlign w:val="bottom"/>
            <w:hideMark/>
          </w:tcPr>
          <w:p w:rsidR="004660F8" w:rsidRPr="0078159C" w:rsidRDefault="004660F8" w:rsidP="004955A3">
            <w:pPr>
              <w:spacing w:after="0" w:line="240" w:lineRule="auto"/>
              <w:jc w:val="center"/>
              <w:rPr>
                <w:rFonts w:ascii="Times New Roman" w:eastAsia="Times New Roman" w:hAnsi="Times New Roman" w:cs="Times New Roman"/>
                <w:sz w:val="24"/>
                <w:szCs w:val="24"/>
                <w:lang w:val="sr-Latn-CS" w:eastAsia="sr-Latn-CS"/>
              </w:rPr>
            </w:pPr>
            <w:r w:rsidRPr="0078159C">
              <w:rPr>
                <w:rFonts w:ascii="Times New Roman" w:eastAsia="Times New Roman" w:hAnsi="Times New Roman" w:cs="Times New Roman"/>
                <w:sz w:val="24"/>
                <w:szCs w:val="24"/>
                <w:lang w:val="sr-Latn-CS" w:eastAsia="sr-Latn-CS"/>
              </w:rPr>
              <w:t>1</w:t>
            </w:r>
          </w:p>
        </w:tc>
      </w:tr>
    </w:tbl>
    <w:p w:rsidR="004660F8" w:rsidRPr="0078159C" w:rsidRDefault="004660F8" w:rsidP="004660F8">
      <w:pPr>
        <w:jc w:val="both"/>
        <w:rPr>
          <w:rFonts w:ascii="Times New Roman" w:hAnsi="Times New Roman" w:cs="Times New Roman"/>
          <w:sz w:val="24"/>
          <w:szCs w:val="24"/>
        </w:rPr>
      </w:pPr>
      <w:r w:rsidRPr="0078159C">
        <w:rPr>
          <w:rFonts w:ascii="Times New Roman" w:hAnsi="Times New Roman" w:cs="Times New Roman"/>
          <w:sz w:val="24"/>
          <w:szCs w:val="24"/>
        </w:rPr>
        <w:t>Ukupno elektro  radovi:</w:t>
      </w:r>
    </w:p>
    <w:p w:rsidR="004660F8" w:rsidRPr="0078159C" w:rsidRDefault="004660F8" w:rsidP="00456CDB">
      <w:pPr>
        <w:pStyle w:val="ListParagraph"/>
        <w:numPr>
          <w:ilvl w:val="0"/>
          <w:numId w:val="7"/>
        </w:numPr>
        <w:jc w:val="both"/>
        <w:rPr>
          <w:rFonts w:ascii="Times New Roman" w:hAnsi="Times New Roman" w:cs="Times New Roman"/>
          <w:sz w:val="24"/>
          <w:szCs w:val="24"/>
        </w:rPr>
      </w:pPr>
      <w:r w:rsidRPr="0078159C">
        <w:rPr>
          <w:rFonts w:ascii="Times New Roman" w:hAnsi="Times New Roman" w:cs="Times New Roman"/>
          <w:sz w:val="24"/>
          <w:szCs w:val="24"/>
        </w:rPr>
        <w:t>Bez pdv-a</w:t>
      </w:r>
    </w:p>
    <w:p w:rsidR="004660F8" w:rsidRPr="0078159C" w:rsidRDefault="004660F8" w:rsidP="00456CDB">
      <w:pPr>
        <w:pStyle w:val="ListParagraph"/>
        <w:numPr>
          <w:ilvl w:val="0"/>
          <w:numId w:val="7"/>
        </w:numPr>
        <w:jc w:val="both"/>
        <w:rPr>
          <w:rFonts w:ascii="Times New Roman" w:hAnsi="Times New Roman" w:cs="Times New Roman"/>
          <w:sz w:val="24"/>
          <w:szCs w:val="24"/>
        </w:rPr>
      </w:pPr>
      <w:r w:rsidRPr="0078159C">
        <w:rPr>
          <w:rFonts w:ascii="Times New Roman" w:hAnsi="Times New Roman" w:cs="Times New Roman"/>
          <w:sz w:val="24"/>
          <w:szCs w:val="24"/>
        </w:rPr>
        <w:t>Iznos pdv-a</w:t>
      </w:r>
    </w:p>
    <w:p w:rsidR="004660F8" w:rsidRPr="0078159C" w:rsidRDefault="004660F8" w:rsidP="00456CDB">
      <w:pPr>
        <w:pStyle w:val="ListParagraph"/>
        <w:numPr>
          <w:ilvl w:val="0"/>
          <w:numId w:val="7"/>
        </w:numPr>
        <w:jc w:val="both"/>
        <w:rPr>
          <w:rFonts w:ascii="Times New Roman" w:hAnsi="Times New Roman" w:cs="Times New Roman"/>
          <w:sz w:val="24"/>
          <w:szCs w:val="24"/>
        </w:rPr>
      </w:pPr>
      <w:r w:rsidRPr="0078159C">
        <w:rPr>
          <w:rFonts w:ascii="Times New Roman" w:hAnsi="Times New Roman" w:cs="Times New Roman"/>
          <w:sz w:val="24"/>
          <w:szCs w:val="24"/>
        </w:rPr>
        <w:t>Ukupno sa pdv-om</w:t>
      </w:r>
    </w:p>
    <w:p w:rsidR="004660F8" w:rsidRPr="0078159C" w:rsidRDefault="004660F8" w:rsidP="004660F8">
      <w:pPr>
        <w:jc w:val="both"/>
        <w:rPr>
          <w:rFonts w:ascii="Times New Roman" w:hAnsi="Times New Roman" w:cs="Times New Roman"/>
          <w:b/>
          <w:sz w:val="24"/>
          <w:szCs w:val="24"/>
        </w:rPr>
      </w:pPr>
      <w:r w:rsidRPr="0078159C">
        <w:rPr>
          <w:rFonts w:ascii="Times New Roman" w:hAnsi="Times New Roman" w:cs="Times New Roman"/>
          <w:b/>
          <w:sz w:val="24"/>
          <w:szCs w:val="24"/>
        </w:rPr>
        <w:t>REKAPITULACIJA:</w:t>
      </w:r>
    </w:p>
    <w:p w:rsidR="004660F8" w:rsidRPr="0078159C" w:rsidRDefault="004660F8" w:rsidP="00456CDB">
      <w:pPr>
        <w:pStyle w:val="ListParagraph"/>
        <w:numPr>
          <w:ilvl w:val="0"/>
          <w:numId w:val="8"/>
        </w:numPr>
        <w:jc w:val="both"/>
        <w:rPr>
          <w:rFonts w:ascii="Times New Roman" w:hAnsi="Times New Roman" w:cs="Times New Roman"/>
          <w:b/>
          <w:sz w:val="24"/>
          <w:szCs w:val="24"/>
        </w:rPr>
      </w:pPr>
      <w:r w:rsidRPr="0078159C">
        <w:rPr>
          <w:rFonts w:ascii="Times New Roman" w:hAnsi="Times New Roman" w:cs="Times New Roman"/>
          <w:b/>
          <w:sz w:val="24"/>
          <w:szCs w:val="24"/>
        </w:rPr>
        <w:t>Bravarski radovi…………………………………………………………..</w:t>
      </w:r>
    </w:p>
    <w:p w:rsidR="004660F8" w:rsidRPr="0078159C" w:rsidRDefault="004660F8" w:rsidP="00456CDB">
      <w:pPr>
        <w:pStyle w:val="ListParagraph"/>
        <w:numPr>
          <w:ilvl w:val="0"/>
          <w:numId w:val="8"/>
        </w:numPr>
        <w:jc w:val="both"/>
        <w:rPr>
          <w:rFonts w:ascii="Times New Roman" w:hAnsi="Times New Roman" w:cs="Times New Roman"/>
          <w:b/>
          <w:sz w:val="24"/>
          <w:szCs w:val="24"/>
        </w:rPr>
      </w:pPr>
      <w:r w:rsidRPr="0078159C">
        <w:rPr>
          <w:rFonts w:ascii="Times New Roman" w:hAnsi="Times New Roman" w:cs="Times New Roman"/>
          <w:b/>
          <w:sz w:val="24"/>
          <w:szCs w:val="24"/>
        </w:rPr>
        <w:t>Elektro radovi……………………………………………………………..</w:t>
      </w:r>
    </w:p>
    <w:p w:rsidR="004660F8" w:rsidRPr="0078159C" w:rsidRDefault="004660F8" w:rsidP="004660F8">
      <w:pPr>
        <w:jc w:val="both"/>
        <w:rPr>
          <w:rFonts w:ascii="Times New Roman" w:hAnsi="Times New Roman" w:cs="Times New Roman"/>
          <w:b/>
          <w:sz w:val="24"/>
          <w:szCs w:val="24"/>
        </w:rPr>
      </w:pPr>
      <w:r w:rsidRPr="0078159C">
        <w:rPr>
          <w:rFonts w:ascii="Times New Roman" w:hAnsi="Times New Roman" w:cs="Times New Roman"/>
          <w:b/>
          <w:sz w:val="24"/>
          <w:szCs w:val="24"/>
        </w:rPr>
        <w:t>UKUPNO:………………………………………………………………..</w:t>
      </w:r>
    </w:p>
    <w:p w:rsidR="004660F8" w:rsidRPr="0078159C" w:rsidRDefault="004660F8" w:rsidP="004660F8">
      <w:pPr>
        <w:ind w:left="426"/>
        <w:jc w:val="both"/>
        <w:rPr>
          <w:rFonts w:ascii="Times New Roman" w:hAnsi="Times New Roman" w:cs="Times New Roman"/>
          <w:sz w:val="24"/>
          <w:szCs w:val="24"/>
        </w:rPr>
      </w:pPr>
      <w:r w:rsidRPr="0078159C">
        <w:rPr>
          <w:rFonts w:ascii="Times New Roman" w:hAnsi="Times New Roman" w:cs="Times New Roman"/>
          <w:sz w:val="24"/>
          <w:szCs w:val="24"/>
        </w:rPr>
        <w:t>U cijenu su uračunati  i ostali mogući nespecificirani materijal, oprema i  radovi - PO SISTEMU “KLJUČ U RUKE”</w:t>
      </w:r>
    </w:p>
    <w:p w:rsidR="004660F8" w:rsidRPr="0078159C" w:rsidRDefault="004660F8" w:rsidP="004660F8">
      <w:pPr>
        <w:jc w:val="both"/>
        <w:rPr>
          <w:rFonts w:ascii="Times New Roman" w:hAnsi="Times New Roman" w:cs="Times New Roman"/>
          <w:b/>
          <w:sz w:val="24"/>
          <w:szCs w:val="24"/>
        </w:rPr>
      </w:pPr>
      <w:r w:rsidRPr="0078159C">
        <w:rPr>
          <w:rFonts w:ascii="Times New Roman" w:hAnsi="Times New Roman" w:cs="Times New Roman"/>
          <w:b/>
          <w:sz w:val="24"/>
          <w:szCs w:val="24"/>
        </w:rPr>
        <w:t>Kako u  datoj specifikaciji elektro materijala i radova nijesu definisane trase kablova i pozicija glavnog ormara za upravljanje automatikom, izvođač je  dužan po pitanju istog konsultovati stručna lica iz Sportskih objekata.</w:t>
      </w:r>
    </w:p>
    <w:p w:rsidR="004660F8" w:rsidRPr="0078159C" w:rsidRDefault="004660F8" w:rsidP="00456CDB">
      <w:pPr>
        <w:pStyle w:val="ListParagraph"/>
        <w:numPr>
          <w:ilvl w:val="0"/>
          <w:numId w:val="11"/>
        </w:numPr>
        <w:spacing w:after="200" w:line="276" w:lineRule="auto"/>
        <w:rPr>
          <w:rFonts w:ascii="Times New Roman" w:hAnsi="Times New Roman" w:cs="Times New Roman"/>
          <w:b/>
          <w:color w:val="000000"/>
          <w:sz w:val="24"/>
          <w:szCs w:val="24"/>
        </w:rPr>
      </w:pPr>
      <w:r w:rsidRPr="0078159C">
        <w:rPr>
          <w:rFonts w:ascii="Times New Roman" w:hAnsi="Times New Roman" w:cs="Times New Roman"/>
          <w:b/>
          <w:color w:val="000000"/>
          <w:sz w:val="24"/>
          <w:szCs w:val="24"/>
        </w:rPr>
        <w:t>Garantni rok :</w:t>
      </w:r>
    </w:p>
    <w:p w:rsidR="004660F8" w:rsidRPr="0078159C" w:rsidRDefault="004660F8" w:rsidP="00456CDB">
      <w:pPr>
        <w:pStyle w:val="ListParagraph"/>
        <w:numPr>
          <w:ilvl w:val="0"/>
          <w:numId w:val="10"/>
        </w:numPr>
        <w:spacing w:after="200" w:line="276" w:lineRule="auto"/>
        <w:rPr>
          <w:rFonts w:ascii="Times New Roman" w:hAnsi="Times New Roman" w:cs="Times New Roman"/>
          <w:b/>
          <w:color w:val="000000"/>
          <w:sz w:val="24"/>
          <w:szCs w:val="24"/>
        </w:rPr>
      </w:pPr>
      <w:r w:rsidRPr="0078159C">
        <w:rPr>
          <w:rFonts w:ascii="Times New Roman" w:hAnsi="Times New Roman" w:cs="Times New Roman"/>
          <w:iCs/>
          <w:sz w:val="24"/>
          <w:szCs w:val="24"/>
          <w:lang w:val="da-DK"/>
        </w:rPr>
        <w:t>Minimum 2 godine</w:t>
      </w:r>
      <w:r w:rsidRPr="0078159C">
        <w:rPr>
          <w:rFonts w:ascii="Times New Roman" w:hAnsi="Times New Roman" w:cs="Times New Roman"/>
          <w:iCs/>
          <w:sz w:val="24"/>
          <w:szCs w:val="24"/>
          <w:lang w:val="it-IT"/>
        </w:rPr>
        <w:t xml:space="preserve"> od dana primopropredaje  izvedenih radova</w:t>
      </w:r>
    </w:p>
    <w:p w:rsidR="004660F8" w:rsidRPr="0078159C" w:rsidRDefault="004660F8" w:rsidP="00456CDB">
      <w:pPr>
        <w:pStyle w:val="ListParagraph"/>
        <w:numPr>
          <w:ilvl w:val="0"/>
          <w:numId w:val="12"/>
        </w:numPr>
        <w:spacing w:after="0" w:line="240" w:lineRule="auto"/>
        <w:jc w:val="both"/>
        <w:rPr>
          <w:rFonts w:ascii="Times New Roman" w:hAnsi="Times New Roman" w:cs="Times New Roman"/>
          <w:b/>
          <w:color w:val="000000"/>
          <w:sz w:val="24"/>
          <w:szCs w:val="24"/>
        </w:rPr>
      </w:pPr>
      <w:r w:rsidRPr="0078159C">
        <w:rPr>
          <w:rFonts w:ascii="Times New Roman" w:hAnsi="Times New Roman" w:cs="Times New Roman"/>
          <w:b/>
          <w:color w:val="000000"/>
          <w:sz w:val="24"/>
          <w:szCs w:val="24"/>
        </w:rPr>
        <w:t>Garancije kvaliteta:</w:t>
      </w:r>
    </w:p>
    <w:p w:rsidR="004660F8" w:rsidRPr="0078159C" w:rsidRDefault="004660F8" w:rsidP="00456CDB">
      <w:pPr>
        <w:pStyle w:val="ListParagraph"/>
        <w:numPr>
          <w:ilvl w:val="0"/>
          <w:numId w:val="14"/>
        </w:numPr>
        <w:spacing w:after="0" w:line="240" w:lineRule="auto"/>
        <w:rPr>
          <w:rFonts w:ascii="Times New Roman" w:hAnsi="Times New Roman" w:cs="Times New Roman"/>
          <w:sz w:val="24"/>
          <w:szCs w:val="24"/>
        </w:rPr>
      </w:pPr>
      <w:r w:rsidRPr="0078159C">
        <w:rPr>
          <w:rFonts w:ascii="Times New Roman" w:hAnsi="Times New Roman" w:cs="Times New Roman"/>
          <w:sz w:val="24"/>
          <w:szCs w:val="24"/>
          <w:u w:val="single"/>
        </w:rPr>
        <w:t>Ponuđač dostavlja Izjavu</w:t>
      </w:r>
      <w:r w:rsidRPr="0078159C">
        <w:rPr>
          <w:rFonts w:ascii="Times New Roman" w:hAnsi="Times New Roman" w:cs="Times New Roman"/>
          <w:sz w:val="24"/>
          <w:szCs w:val="24"/>
        </w:rPr>
        <w:t xml:space="preserve"> da će se Atesti  na  ugradjeni materijal dostavljati u toku izvodjenja. radova.-  </w:t>
      </w:r>
    </w:p>
    <w:p w:rsidR="004660F8" w:rsidRPr="0078159C" w:rsidRDefault="004660F8" w:rsidP="004660F8">
      <w:pPr>
        <w:pStyle w:val="ListParagraph"/>
        <w:spacing w:after="0" w:line="240" w:lineRule="auto"/>
        <w:rPr>
          <w:rFonts w:ascii="Times New Roman" w:hAnsi="Times New Roman" w:cs="Times New Roman"/>
          <w:sz w:val="24"/>
          <w:szCs w:val="24"/>
        </w:rPr>
      </w:pPr>
      <w:r w:rsidRPr="0078159C">
        <w:rPr>
          <w:rFonts w:ascii="Times New Roman" w:hAnsi="Times New Roman" w:cs="Times New Roman"/>
          <w:sz w:val="24"/>
          <w:szCs w:val="24"/>
        </w:rPr>
        <w:t>Izjava  će biti Prilog Ugovoru</w:t>
      </w:r>
    </w:p>
    <w:p w:rsidR="004660F8" w:rsidRPr="0078159C" w:rsidRDefault="004660F8" w:rsidP="00456CDB">
      <w:pPr>
        <w:pStyle w:val="ListParagraph"/>
        <w:numPr>
          <w:ilvl w:val="0"/>
          <w:numId w:val="6"/>
        </w:numPr>
        <w:spacing w:after="0" w:line="240" w:lineRule="auto"/>
        <w:ind w:left="720"/>
        <w:rPr>
          <w:rFonts w:ascii="Times New Roman" w:hAnsi="Times New Roman" w:cs="Times New Roman"/>
          <w:b/>
          <w:color w:val="000000"/>
          <w:sz w:val="24"/>
          <w:szCs w:val="24"/>
        </w:rPr>
      </w:pPr>
      <w:r w:rsidRPr="0078159C">
        <w:rPr>
          <w:rFonts w:ascii="Times New Roman" w:hAnsi="Times New Roman" w:cs="Times New Roman"/>
          <w:b/>
          <w:color w:val="000000"/>
          <w:sz w:val="24"/>
          <w:szCs w:val="24"/>
        </w:rPr>
        <w:t xml:space="preserve">Način sprovođenja kontrole kvaliteta: </w:t>
      </w:r>
    </w:p>
    <w:p w:rsidR="004660F8" w:rsidRPr="0078159C" w:rsidRDefault="004660F8" w:rsidP="004660F8">
      <w:pPr>
        <w:pStyle w:val="ListParagraph"/>
        <w:spacing w:after="0" w:line="240" w:lineRule="auto"/>
        <w:ind w:left="709"/>
        <w:jc w:val="both"/>
        <w:rPr>
          <w:rFonts w:ascii="Times New Roman" w:hAnsi="Times New Roman" w:cs="Times New Roman"/>
          <w:color w:val="000000"/>
          <w:sz w:val="24"/>
          <w:szCs w:val="24"/>
        </w:rPr>
      </w:pPr>
      <w:r w:rsidRPr="0078159C">
        <w:rPr>
          <w:rFonts w:ascii="Times New Roman" w:hAnsi="Times New Roman" w:cs="Times New Roman"/>
          <w:color w:val="000000"/>
          <w:sz w:val="24"/>
          <w:szCs w:val="24"/>
        </w:rPr>
        <w:t xml:space="preserve">Preko </w:t>
      </w:r>
      <w:r>
        <w:rPr>
          <w:rFonts w:ascii="Times New Roman" w:hAnsi="Times New Roman" w:cs="Times New Roman"/>
          <w:color w:val="000000"/>
          <w:sz w:val="24"/>
          <w:szCs w:val="24"/>
        </w:rPr>
        <w:t>Nadzora</w:t>
      </w:r>
    </w:p>
    <w:p w:rsidR="004660F8" w:rsidRPr="0078159C" w:rsidRDefault="004660F8" w:rsidP="00456CDB">
      <w:pPr>
        <w:pStyle w:val="ListParagraph"/>
        <w:numPr>
          <w:ilvl w:val="0"/>
          <w:numId w:val="13"/>
        </w:numPr>
        <w:spacing w:after="0" w:line="240" w:lineRule="auto"/>
        <w:rPr>
          <w:rFonts w:ascii="Times New Roman" w:hAnsi="Times New Roman" w:cs="Times New Roman"/>
          <w:b/>
          <w:color w:val="000000"/>
          <w:sz w:val="24"/>
          <w:szCs w:val="24"/>
        </w:rPr>
      </w:pPr>
      <w:r w:rsidRPr="0078159C">
        <w:rPr>
          <w:rFonts w:ascii="Times New Roman" w:hAnsi="Times New Roman" w:cs="Times New Roman"/>
          <w:b/>
          <w:color w:val="000000"/>
          <w:sz w:val="24"/>
          <w:szCs w:val="24"/>
        </w:rPr>
        <w:t xml:space="preserve">Ostali uslovi u pogledu primjene propisa: </w:t>
      </w:r>
    </w:p>
    <w:p w:rsidR="004660F8" w:rsidRPr="0078159C" w:rsidRDefault="004660F8" w:rsidP="004660F8">
      <w:pPr>
        <w:pStyle w:val="ListParagraph"/>
        <w:jc w:val="both"/>
        <w:rPr>
          <w:rFonts w:ascii="Times New Roman" w:hAnsi="Times New Roman" w:cs="Times New Roman"/>
          <w:sz w:val="24"/>
          <w:szCs w:val="24"/>
        </w:rPr>
      </w:pPr>
      <w:r w:rsidRPr="0078159C">
        <w:rPr>
          <w:rFonts w:ascii="Times New Roman" w:hAnsi="Times New Roman" w:cs="Times New Roman"/>
          <w:color w:val="000000"/>
          <w:sz w:val="24"/>
          <w:szCs w:val="24"/>
        </w:rPr>
        <w:t>Dostaviti Izjavu  ponudjača da će primjenjivati mjere zaštite na radu shodno važećem</w:t>
      </w:r>
      <w:r w:rsidRPr="0078159C">
        <w:rPr>
          <w:rFonts w:ascii="Times New Roman" w:hAnsi="Times New Roman" w:cs="Times New Roman"/>
          <w:color w:val="000000"/>
          <w:sz w:val="24"/>
          <w:szCs w:val="24"/>
          <w:u w:val="single"/>
        </w:rPr>
        <w:t xml:space="preserve"> Zakonu o </w:t>
      </w:r>
      <w:r w:rsidRPr="0078159C">
        <w:rPr>
          <w:rFonts w:ascii="Times New Roman" w:hAnsi="Times New Roman" w:cs="Times New Roman"/>
          <w:color w:val="000000"/>
          <w:sz w:val="24"/>
          <w:szCs w:val="24"/>
        </w:rPr>
        <w:t>zaštiti i zdravlju na radu ( Sl. list CG 34/14 ) shodno kojem će snositi odgovornost za bezbjednost svojih zaposlenih radnika angažovanih za pružanje predmetnih radova</w:t>
      </w:r>
      <w:r w:rsidRPr="0078159C">
        <w:rPr>
          <w:rFonts w:ascii="Times New Roman" w:hAnsi="Times New Roman" w:cs="Times New Roman"/>
          <w:sz w:val="24"/>
          <w:szCs w:val="24"/>
        </w:rPr>
        <w:t xml:space="preserve">, posebno imajući predmetni radovi planiraju izvoditi na visini od 20 m,potrebno je da izvođač radova posjeduje odgovarajuća ljekarska uvjerenja za rad na visini kao i neophodnu HTZ  opremu. </w:t>
      </w:r>
      <w:r w:rsidRPr="0078159C">
        <w:rPr>
          <w:rFonts w:ascii="Times New Roman" w:hAnsi="Times New Roman" w:cs="Times New Roman"/>
          <w:color w:val="000000"/>
          <w:sz w:val="24"/>
          <w:szCs w:val="24"/>
        </w:rPr>
        <w:t>-</w:t>
      </w:r>
      <w:r w:rsidRPr="0078159C">
        <w:rPr>
          <w:rFonts w:ascii="Times New Roman" w:hAnsi="Times New Roman" w:cs="Times New Roman"/>
          <w:sz w:val="24"/>
          <w:szCs w:val="24"/>
        </w:rPr>
        <w:t xml:space="preserve"> Izjava će biti  Prilog Ugovoru</w:t>
      </w:r>
    </w:p>
    <w:p w:rsidR="004660F8" w:rsidRPr="0078159C" w:rsidRDefault="004660F8" w:rsidP="004660F8">
      <w:pPr>
        <w:spacing w:before="120" w:after="0" w:line="240" w:lineRule="auto"/>
        <w:rPr>
          <w:rFonts w:ascii="Times New Roman" w:hAnsi="Times New Roman" w:cs="Times New Roman"/>
          <w:sz w:val="24"/>
          <w:szCs w:val="24"/>
        </w:rPr>
      </w:pPr>
      <w:r w:rsidRPr="0078159C">
        <w:rPr>
          <w:rFonts w:ascii="Times New Roman" w:hAnsi="Times New Roman" w:cs="Times New Roman"/>
          <w:sz w:val="24"/>
          <w:szCs w:val="24"/>
        </w:rPr>
        <w:t xml:space="preserve">Kontakt osobe: Budimir Karadžić, dipl.el.ing.,-tel.: 067 603 367  i </w:t>
      </w:r>
    </w:p>
    <w:p w:rsidR="004660F8" w:rsidRPr="00111DE0" w:rsidRDefault="004660F8" w:rsidP="004660F8">
      <w:pPr>
        <w:spacing w:before="120" w:after="0" w:line="240" w:lineRule="auto"/>
        <w:rPr>
          <w:rFonts w:ascii="Times New Roman" w:hAnsi="Times New Roman" w:cs="Times New Roman"/>
          <w:sz w:val="24"/>
          <w:szCs w:val="24"/>
        </w:rPr>
      </w:pPr>
      <w:r w:rsidRPr="0078159C">
        <w:rPr>
          <w:rFonts w:ascii="Times New Roman" w:hAnsi="Times New Roman" w:cs="Times New Roman"/>
          <w:sz w:val="24"/>
          <w:szCs w:val="24"/>
        </w:rPr>
        <w:t>Novak Sokić, dipl.maš.ing.- tel. 067 210 344</w:t>
      </w:r>
    </w:p>
    <w:p w:rsidR="008F2E44" w:rsidRPr="00111DE0" w:rsidRDefault="008F2E44">
      <w:pPr>
        <w:tabs>
          <w:tab w:val="left" w:pos="540"/>
        </w:tabs>
        <w:spacing w:after="0" w:line="240" w:lineRule="auto"/>
        <w:jc w:val="both"/>
        <w:rPr>
          <w:rFonts w:ascii="Times New Roman" w:hAnsi="Times New Roman" w:cs="Times New Roman"/>
          <w:sz w:val="24"/>
          <w:szCs w:val="24"/>
          <w:lang w:val="pl-PL"/>
        </w:rPr>
      </w:pPr>
    </w:p>
    <w:p w:rsidR="00A57A09" w:rsidRPr="00111DE0"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rPr>
      </w:pPr>
      <w:r w:rsidRPr="00111DE0">
        <w:rPr>
          <w:rFonts w:ascii="Times New Roman" w:hAnsi="Times New Roman" w:cs="Times New Roman"/>
          <w:b/>
          <w:sz w:val="24"/>
          <w:szCs w:val="24"/>
        </w:rPr>
        <w:t>XII Druge informacije</w:t>
      </w:r>
    </w:p>
    <w:p w:rsidR="0078159C" w:rsidRPr="0078159C" w:rsidRDefault="0078159C" w:rsidP="0078159C">
      <w:pPr>
        <w:pStyle w:val="Heading3"/>
        <w:jc w:val="both"/>
        <w:rPr>
          <w:szCs w:val="24"/>
          <w:lang w:val="sr-Latn-CS"/>
        </w:rPr>
      </w:pPr>
      <w:r w:rsidRPr="00111DE0">
        <w:rPr>
          <w:noProof/>
          <w:color w:val="000000"/>
          <w:spacing w:val="-3"/>
          <w:szCs w:val="24"/>
        </w:rPr>
        <w:t xml:space="preserve">Ponudjač je u obavezi dostaviti Izjavu o nepostojanju  sukoba interesa na strani Ponudjača sa licima navedenim u Zahtjevu Naručioca </w:t>
      </w:r>
      <w:r w:rsidRPr="00111DE0">
        <w:rPr>
          <w:szCs w:val="24"/>
          <w:lang w:val="sr-Latn-CS"/>
        </w:rPr>
        <w:t xml:space="preserve">za dostavljanje ponuda za nabavke male </w:t>
      </w:r>
      <w:r>
        <w:rPr>
          <w:szCs w:val="24"/>
          <w:lang w:val="sr-Latn-CS"/>
        </w:rPr>
        <w:t>vrijednosti br. 18</w:t>
      </w:r>
      <w:r w:rsidRPr="00111DE0">
        <w:rPr>
          <w:szCs w:val="24"/>
          <w:lang w:val="sr-Latn-CS"/>
        </w:rPr>
        <w:t>/mn</w:t>
      </w:r>
      <w:r w:rsidRPr="0078159C">
        <w:rPr>
          <w:noProof/>
          <w:color w:val="000000"/>
          <w:spacing w:val="-3"/>
          <w:szCs w:val="24"/>
        </w:rPr>
        <w:t xml:space="preserve"> ( nalazi se u prilogu zahtjeva)</w:t>
      </w:r>
    </w:p>
    <w:p w:rsidR="0078159C" w:rsidRPr="0078159C" w:rsidRDefault="0078159C" w:rsidP="0078159C">
      <w:pPr>
        <w:spacing w:after="0" w:line="312" w:lineRule="exact"/>
        <w:jc w:val="both"/>
        <w:rPr>
          <w:rFonts w:ascii="Times New Roman" w:hAnsi="Times New Roman" w:cs="Times New Roman"/>
          <w:sz w:val="24"/>
          <w:szCs w:val="24"/>
        </w:rPr>
      </w:pPr>
      <w:r w:rsidRPr="0078159C">
        <w:rPr>
          <w:rFonts w:ascii="Times New Roman" w:hAnsi="Times New Roman" w:cs="Times New Roman"/>
          <w:noProof/>
          <w:color w:val="000000"/>
          <w:spacing w:val="-4"/>
          <w:sz w:val="24"/>
          <w:szCs w:val="24"/>
        </w:rPr>
        <w:t>Za</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2"/>
          <w:sz w:val="24"/>
          <w:szCs w:val="24"/>
        </w:rPr>
        <w:t>izbor</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2"/>
          <w:sz w:val="24"/>
          <w:szCs w:val="24"/>
        </w:rPr>
        <w:t>najpovoljnije</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ponude</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dovoljna</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2"/>
          <w:sz w:val="24"/>
          <w:szCs w:val="24"/>
        </w:rPr>
        <w:t>je</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2"/>
          <w:sz w:val="24"/>
          <w:szCs w:val="24"/>
        </w:rPr>
        <w:t>i</w:t>
      </w:r>
      <w:r w:rsidRPr="0078159C">
        <w:rPr>
          <w:rFonts w:ascii="Times New Roman" w:hAnsi="Times New Roman" w:cs="Times New Roman"/>
          <w:noProof/>
          <w:color w:val="000000"/>
          <w:spacing w:val="1"/>
          <w:sz w:val="24"/>
          <w:szCs w:val="24"/>
        </w:rPr>
        <w:t> </w:t>
      </w:r>
      <w:r w:rsidRPr="0078159C">
        <w:rPr>
          <w:rFonts w:ascii="Times New Roman" w:hAnsi="Times New Roman" w:cs="Times New Roman"/>
          <w:noProof/>
          <w:color w:val="000000"/>
          <w:spacing w:val="-3"/>
          <w:sz w:val="24"/>
          <w:szCs w:val="24"/>
        </w:rPr>
        <w:t>jedna</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pristigla</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ponuda</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koja</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zadovoljava</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sve</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uslove navedene</w:t>
      </w:r>
      <w:r w:rsidRPr="0078159C">
        <w:rPr>
          <w:rFonts w:ascii="Times New Roman" w:hAnsi="Times New Roman" w:cs="Times New Roman"/>
          <w:noProof/>
          <w:color w:val="000000"/>
          <w:spacing w:val="2"/>
          <w:sz w:val="24"/>
          <w:szCs w:val="24"/>
        </w:rPr>
        <w:t> </w:t>
      </w:r>
      <w:r w:rsidRPr="0078159C">
        <w:rPr>
          <w:rFonts w:ascii="Times New Roman" w:hAnsi="Times New Roman" w:cs="Times New Roman"/>
          <w:noProof/>
          <w:color w:val="000000"/>
          <w:spacing w:val="-3"/>
          <w:sz w:val="24"/>
          <w:szCs w:val="24"/>
        </w:rPr>
        <w:t>u</w:t>
      </w:r>
      <w:r w:rsidRPr="0078159C">
        <w:rPr>
          <w:rFonts w:ascii="Times New Roman" w:hAnsi="Times New Roman" w:cs="Times New Roman"/>
          <w:noProof/>
          <w:color w:val="000000"/>
          <w:spacing w:val="3"/>
          <w:sz w:val="24"/>
          <w:szCs w:val="24"/>
        </w:rPr>
        <w:t> </w:t>
      </w:r>
      <w:r w:rsidRPr="0078159C">
        <w:rPr>
          <w:rFonts w:ascii="Times New Roman" w:hAnsi="Times New Roman" w:cs="Times New Roman"/>
          <w:noProof/>
          <w:color w:val="000000"/>
          <w:spacing w:val="-3"/>
          <w:sz w:val="24"/>
          <w:szCs w:val="24"/>
        </w:rPr>
        <w:t>zahtjevu</w:t>
      </w:r>
      <w:r w:rsidRPr="0078159C">
        <w:rPr>
          <w:rFonts w:ascii="Times New Roman" w:hAnsi="Times New Roman" w:cs="Times New Roman"/>
          <w:noProof/>
          <w:color w:val="000000"/>
          <w:spacing w:val="3"/>
          <w:sz w:val="24"/>
          <w:szCs w:val="24"/>
        </w:rPr>
        <w:t> </w:t>
      </w:r>
      <w:r w:rsidRPr="0078159C">
        <w:rPr>
          <w:rFonts w:ascii="Times New Roman" w:hAnsi="Times New Roman" w:cs="Times New Roman"/>
          <w:noProof/>
          <w:color w:val="000000"/>
          <w:spacing w:val="-2"/>
          <w:sz w:val="24"/>
          <w:szCs w:val="24"/>
        </w:rPr>
        <w:t>za</w:t>
      </w:r>
      <w:r w:rsidRPr="0078159C">
        <w:rPr>
          <w:rFonts w:ascii="Times New Roman" w:hAnsi="Times New Roman" w:cs="Times New Roman"/>
          <w:noProof/>
          <w:color w:val="000000"/>
          <w:spacing w:val="2"/>
          <w:sz w:val="24"/>
          <w:szCs w:val="24"/>
        </w:rPr>
        <w:t> </w:t>
      </w:r>
      <w:r w:rsidRPr="0078159C">
        <w:rPr>
          <w:rFonts w:ascii="Times New Roman" w:hAnsi="Times New Roman" w:cs="Times New Roman"/>
          <w:noProof/>
          <w:color w:val="000000"/>
          <w:spacing w:val="-3"/>
          <w:sz w:val="24"/>
          <w:szCs w:val="24"/>
        </w:rPr>
        <w:t>dostavljanje</w:t>
      </w:r>
      <w:r w:rsidRPr="0078159C">
        <w:rPr>
          <w:rFonts w:ascii="Times New Roman" w:hAnsi="Times New Roman" w:cs="Times New Roman"/>
          <w:noProof/>
          <w:color w:val="000000"/>
          <w:spacing w:val="3"/>
          <w:sz w:val="24"/>
          <w:szCs w:val="24"/>
        </w:rPr>
        <w:t> </w:t>
      </w:r>
      <w:r w:rsidRPr="0078159C">
        <w:rPr>
          <w:rFonts w:ascii="Times New Roman" w:hAnsi="Times New Roman" w:cs="Times New Roman"/>
          <w:noProof/>
          <w:color w:val="000000"/>
          <w:spacing w:val="-3"/>
          <w:sz w:val="24"/>
          <w:szCs w:val="24"/>
        </w:rPr>
        <w:t>ponuda</w:t>
      </w:r>
    </w:p>
    <w:p w:rsidR="0078159C" w:rsidRPr="0078159C" w:rsidRDefault="0078159C" w:rsidP="0078159C">
      <w:pPr>
        <w:spacing w:after="0" w:line="312" w:lineRule="exact"/>
        <w:jc w:val="both"/>
        <w:rPr>
          <w:rFonts w:ascii="Times New Roman" w:hAnsi="Times New Roman" w:cs="Times New Roman"/>
          <w:sz w:val="24"/>
          <w:szCs w:val="24"/>
        </w:rPr>
      </w:pPr>
      <w:r w:rsidRPr="0078159C">
        <w:rPr>
          <w:rFonts w:ascii="Times New Roman" w:hAnsi="Times New Roman" w:cs="Times New Roman"/>
          <w:noProof/>
          <w:color w:val="000000"/>
          <w:spacing w:val="-3"/>
          <w:sz w:val="24"/>
          <w:szCs w:val="24"/>
        </w:rPr>
        <w:t>Ako</w:t>
      </w:r>
      <w:r w:rsidRPr="0078159C">
        <w:rPr>
          <w:rFonts w:ascii="Times New Roman" w:hAnsi="Times New Roman" w:cs="Times New Roman"/>
          <w:noProof/>
          <w:color w:val="000000"/>
          <w:spacing w:val="14"/>
          <w:sz w:val="24"/>
          <w:szCs w:val="24"/>
        </w:rPr>
        <w:t> </w:t>
      </w:r>
      <w:r w:rsidRPr="0078159C">
        <w:rPr>
          <w:rFonts w:ascii="Times New Roman" w:hAnsi="Times New Roman" w:cs="Times New Roman"/>
          <w:noProof/>
          <w:color w:val="000000"/>
          <w:spacing w:val="-3"/>
          <w:sz w:val="24"/>
          <w:szCs w:val="24"/>
        </w:rPr>
        <w:t>su</w:t>
      </w:r>
      <w:r w:rsidRPr="0078159C">
        <w:rPr>
          <w:rFonts w:ascii="Times New Roman" w:hAnsi="Times New Roman" w:cs="Times New Roman"/>
          <w:noProof/>
          <w:color w:val="000000"/>
          <w:spacing w:val="15"/>
          <w:sz w:val="24"/>
          <w:szCs w:val="24"/>
        </w:rPr>
        <w:t> </w:t>
      </w:r>
      <w:r w:rsidRPr="0078159C">
        <w:rPr>
          <w:rFonts w:ascii="Times New Roman" w:hAnsi="Times New Roman" w:cs="Times New Roman"/>
          <w:noProof/>
          <w:color w:val="000000"/>
          <w:spacing w:val="-2"/>
          <w:sz w:val="24"/>
          <w:szCs w:val="24"/>
        </w:rPr>
        <w:t>dvije</w:t>
      </w:r>
      <w:r w:rsidRPr="0078159C">
        <w:rPr>
          <w:rFonts w:ascii="Times New Roman" w:hAnsi="Times New Roman" w:cs="Times New Roman"/>
          <w:noProof/>
          <w:color w:val="000000"/>
          <w:spacing w:val="14"/>
          <w:sz w:val="24"/>
          <w:szCs w:val="24"/>
        </w:rPr>
        <w:t> </w:t>
      </w:r>
      <w:r w:rsidRPr="0078159C">
        <w:rPr>
          <w:rFonts w:ascii="Times New Roman" w:hAnsi="Times New Roman" w:cs="Times New Roman"/>
          <w:noProof/>
          <w:color w:val="000000"/>
          <w:spacing w:val="-2"/>
          <w:sz w:val="24"/>
          <w:szCs w:val="24"/>
        </w:rPr>
        <w:t>ili</w:t>
      </w:r>
      <w:r w:rsidRPr="0078159C">
        <w:rPr>
          <w:rFonts w:ascii="Times New Roman" w:hAnsi="Times New Roman" w:cs="Times New Roman"/>
          <w:noProof/>
          <w:color w:val="000000"/>
          <w:spacing w:val="15"/>
          <w:sz w:val="24"/>
          <w:szCs w:val="24"/>
        </w:rPr>
        <w:t> </w:t>
      </w:r>
      <w:r w:rsidRPr="0078159C">
        <w:rPr>
          <w:rFonts w:ascii="Times New Roman" w:hAnsi="Times New Roman" w:cs="Times New Roman"/>
          <w:noProof/>
          <w:color w:val="000000"/>
          <w:spacing w:val="-3"/>
          <w:sz w:val="24"/>
          <w:szCs w:val="24"/>
        </w:rPr>
        <w:t>više</w:t>
      </w:r>
      <w:r w:rsidRPr="0078159C">
        <w:rPr>
          <w:rFonts w:ascii="Times New Roman" w:hAnsi="Times New Roman" w:cs="Times New Roman"/>
          <w:noProof/>
          <w:color w:val="000000"/>
          <w:spacing w:val="15"/>
          <w:sz w:val="24"/>
          <w:szCs w:val="24"/>
        </w:rPr>
        <w:t> </w:t>
      </w:r>
      <w:r w:rsidRPr="0078159C">
        <w:rPr>
          <w:rFonts w:ascii="Times New Roman" w:hAnsi="Times New Roman" w:cs="Times New Roman"/>
          <w:noProof/>
          <w:color w:val="000000"/>
          <w:spacing w:val="-3"/>
          <w:sz w:val="24"/>
          <w:szCs w:val="24"/>
        </w:rPr>
        <w:t>ponuda</w:t>
      </w:r>
      <w:r w:rsidRPr="0078159C">
        <w:rPr>
          <w:rFonts w:ascii="Times New Roman" w:hAnsi="Times New Roman" w:cs="Times New Roman"/>
          <w:noProof/>
          <w:color w:val="000000"/>
          <w:spacing w:val="14"/>
          <w:sz w:val="24"/>
          <w:szCs w:val="24"/>
        </w:rPr>
        <w:t> </w:t>
      </w:r>
      <w:r w:rsidRPr="0078159C">
        <w:rPr>
          <w:rFonts w:ascii="Times New Roman" w:hAnsi="Times New Roman" w:cs="Times New Roman"/>
          <w:noProof/>
          <w:color w:val="000000"/>
          <w:spacing w:val="-3"/>
          <w:sz w:val="24"/>
          <w:szCs w:val="24"/>
        </w:rPr>
        <w:t>jednako</w:t>
      </w:r>
      <w:r w:rsidRPr="0078159C">
        <w:rPr>
          <w:rFonts w:ascii="Times New Roman" w:hAnsi="Times New Roman" w:cs="Times New Roman"/>
          <w:noProof/>
          <w:color w:val="000000"/>
          <w:spacing w:val="17"/>
          <w:sz w:val="24"/>
          <w:szCs w:val="24"/>
        </w:rPr>
        <w:t> </w:t>
      </w:r>
      <w:r w:rsidRPr="0078159C">
        <w:rPr>
          <w:rFonts w:ascii="Times New Roman" w:hAnsi="Times New Roman" w:cs="Times New Roman"/>
          <w:noProof/>
          <w:color w:val="000000"/>
          <w:spacing w:val="-3"/>
          <w:sz w:val="24"/>
          <w:szCs w:val="24"/>
        </w:rPr>
        <w:t>rangirane</w:t>
      </w:r>
      <w:r w:rsidRPr="0078159C">
        <w:rPr>
          <w:rFonts w:ascii="Times New Roman" w:hAnsi="Times New Roman" w:cs="Times New Roman"/>
          <w:noProof/>
          <w:color w:val="000000"/>
          <w:spacing w:val="16"/>
          <w:sz w:val="24"/>
          <w:szCs w:val="24"/>
        </w:rPr>
        <w:t> </w:t>
      </w:r>
      <w:r w:rsidRPr="0078159C">
        <w:rPr>
          <w:rFonts w:ascii="Times New Roman" w:hAnsi="Times New Roman" w:cs="Times New Roman"/>
          <w:noProof/>
          <w:color w:val="000000"/>
          <w:spacing w:val="-3"/>
          <w:sz w:val="24"/>
          <w:szCs w:val="24"/>
        </w:rPr>
        <w:t>prema</w:t>
      </w:r>
      <w:r w:rsidRPr="0078159C">
        <w:rPr>
          <w:rFonts w:ascii="Times New Roman" w:hAnsi="Times New Roman" w:cs="Times New Roman"/>
          <w:noProof/>
          <w:color w:val="000000"/>
          <w:spacing w:val="14"/>
          <w:sz w:val="24"/>
          <w:szCs w:val="24"/>
        </w:rPr>
        <w:t> </w:t>
      </w:r>
      <w:r w:rsidRPr="0078159C">
        <w:rPr>
          <w:rFonts w:ascii="Times New Roman" w:hAnsi="Times New Roman" w:cs="Times New Roman"/>
          <w:noProof/>
          <w:color w:val="000000"/>
          <w:spacing w:val="-2"/>
          <w:sz w:val="24"/>
          <w:szCs w:val="24"/>
        </w:rPr>
        <w:t>kriterijumu</w:t>
      </w:r>
      <w:r w:rsidRPr="0078159C">
        <w:rPr>
          <w:rFonts w:ascii="Times New Roman" w:hAnsi="Times New Roman" w:cs="Times New Roman"/>
          <w:noProof/>
          <w:color w:val="000000"/>
          <w:spacing w:val="15"/>
          <w:sz w:val="24"/>
          <w:szCs w:val="24"/>
        </w:rPr>
        <w:t> </w:t>
      </w:r>
      <w:r w:rsidRPr="0078159C">
        <w:rPr>
          <w:rFonts w:ascii="Times New Roman" w:hAnsi="Times New Roman" w:cs="Times New Roman"/>
          <w:noProof/>
          <w:color w:val="000000"/>
          <w:spacing w:val="-2"/>
          <w:sz w:val="24"/>
          <w:szCs w:val="24"/>
        </w:rPr>
        <w:t>za</w:t>
      </w:r>
      <w:r w:rsidRPr="0078159C">
        <w:rPr>
          <w:rFonts w:ascii="Times New Roman" w:hAnsi="Times New Roman" w:cs="Times New Roman"/>
          <w:noProof/>
          <w:color w:val="000000"/>
          <w:spacing w:val="14"/>
          <w:sz w:val="24"/>
          <w:szCs w:val="24"/>
        </w:rPr>
        <w:t> </w:t>
      </w:r>
      <w:r w:rsidRPr="0078159C">
        <w:rPr>
          <w:rFonts w:ascii="Times New Roman" w:hAnsi="Times New Roman" w:cs="Times New Roman"/>
          <w:noProof/>
          <w:color w:val="000000"/>
          <w:spacing w:val="-2"/>
          <w:sz w:val="24"/>
          <w:szCs w:val="24"/>
        </w:rPr>
        <w:t>izbor</w:t>
      </w:r>
      <w:r w:rsidRPr="0078159C">
        <w:rPr>
          <w:rFonts w:ascii="Times New Roman" w:hAnsi="Times New Roman" w:cs="Times New Roman"/>
          <w:noProof/>
          <w:color w:val="000000"/>
          <w:spacing w:val="14"/>
          <w:sz w:val="24"/>
          <w:szCs w:val="24"/>
        </w:rPr>
        <w:t> </w:t>
      </w:r>
      <w:r w:rsidRPr="0078159C">
        <w:rPr>
          <w:rFonts w:ascii="Times New Roman" w:hAnsi="Times New Roman" w:cs="Times New Roman"/>
          <w:noProof/>
          <w:color w:val="000000"/>
          <w:spacing w:val="-2"/>
          <w:sz w:val="24"/>
          <w:szCs w:val="24"/>
        </w:rPr>
        <w:t>najpovoljnije,</w:t>
      </w:r>
      <w:r w:rsidRPr="0078159C">
        <w:rPr>
          <w:rFonts w:ascii="Times New Roman" w:hAnsi="Times New Roman" w:cs="Times New Roman"/>
          <w:noProof/>
          <w:color w:val="000000"/>
          <w:spacing w:val="15"/>
          <w:sz w:val="24"/>
          <w:szCs w:val="24"/>
        </w:rPr>
        <w:t> </w:t>
      </w:r>
      <w:r w:rsidRPr="0078159C">
        <w:rPr>
          <w:rFonts w:ascii="Times New Roman" w:hAnsi="Times New Roman" w:cs="Times New Roman"/>
          <w:noProof/>
          <w:color w:val="000000"/>
          <w:spacing w:val="-3"/>
          <w:sz w:val="24"/>
          <w:szCs w:val="24"/>
        </w:rPr>
        <w:t xml:space="preserve">kao </w:t>
      </w:r>
      <w:r w:rsidRPr="0078159C">
        <w:rPr>
          <w:rFonts w:ascii="Times New Roman" w:hAnsi="Times New Roman" w:cs="Times New Roman"/>
          <w:noProof/>
          <w:color w:val="000000"/>
          <w:spacing w:val="-2"/>
          <w:sz w:val="24"/>
          <w:szCs w:val="24"/>
        </w:rPr>
        <w:t>najpovoljnija</w:t>
      </w:r>
      <w:r w:rsidRPr="0078159C">
        <w:rPr>
          <w:rFonts w:ascii="Times New Roman" w:hAnsi="Times New Roman" w:cs="Times New Roman"/>
          <w:noProof/>
          <w:color w:val="000000"/>
          <w:w w:val="216"/>
          <w:sz w:val="24"/>
          <w:szCs w:val="24"/>
        </w:rPr>
        <w:t> </w:t>
      </w:r>
      <w:r w:rsidRPr="0078159C">
        <w:rPr>
          <w:rFonts w:ascii="Times New Roman" w:hAnsi="Times New Roman" w:cs="Times New Roman"/>
          <w:noProof/>
          <w:color w:val="000000"/>
          <w:spacing w:val="-3"/>
          <w:sz w:val="24"/>
          <w:szCs w:val="24"/>
        </w:rPr>
        <w:t>biće</w:t>
      </w:r>
      <w:r w:rsidRPr="0078159C">
        <w:rPr>
          <w:rFonts w:ascii="Times New Roman" w:hAnsi="Times New Roman" w:cs="Times New Roman"/>
          <w:noProof/>
          <w:color w:val="000000"/>
          <w:spacing w:val="2"/>
          <w:sz w:val="24"/>
          <w:szCs w:val="24"/>
        </w:rPr>
        <w:t> </w:t>
      </w:r>
      <w:r w:rsidRPr="0078159C">
        <w:rPr>
          <w:rFonts w:ascii="Times New Roman" w:hAnsi="Times New Roman" w:cs="Times New Roman"/>
          <w:noProof/>
          <w:color w:val="000000"/>
          <w:spacing w:val="-2"/>
          <w:sz w:val="24"/>
          <w:szCs w:val="24"/>
        </w:rPr>
        <w:t>izabrana</w:t>
      </w:r>
      <w:r w:rsidRPr="0078159C">
        <w:rPr>
          <w:rFonts w:ascii="Times New Roman" w:hAnsi="Times New Roman" w:cs="Times New Roman"/>
          <w:noProof/>
          <w:color w:val="000000"/>
          <w:spacing w:val="2"/>
          <w:sz w:val="24"/>
          <w:szCs w:val="24"/>
        </w:rPr>
        <w:t> </w:t>
      </w:r>
      <w:r w:rsidRPr="0078159C">
        <w:rPr>
          <w:rFonts w:ascii="Times New Roman" w:hAnsi="Times New Roman" w:cs="Times New Roman"/>
          <w:noProof/>
          <w:color w:val="000000"/>
          <w:spacing w:val="-3"/>
          <w:sz w:val="24"/>
          <w:szCs w:val="24"/>
        </w:rPr>
        <w:t>ponuda</w:t>
      </w:r>
      <w:r w:rsidRPr="0078159C">
        <w:rPr>
          <w:rFonts w:ascii="Times New Roman" w:hAnsi="Times New Roman" w:cs="Times New Roman"/>
          <w:noProof/>
          <w:color w:val="000000"/>
          <w:spacing w:val="2"/>
          <w:sz w:val="24"/>
          <w:szCs w:val="24"/>
        </w:rPr>
        <w:t> </w:t>
      </w:r>
      <w:r w:rsidRPr="0078159C">
        <w:rPr>
          <w:rFonts w:ascii="Times New Roman" w:hAnsi="Times New Roman" w:cs="Times New Roman"/>
          <w:noProof/>
          <w:color w:val="000000"/>
          <w:spacing w:val="-3"/>
          <w:sz w:val="24"/>
          <w:szCs w:val="24"/>
        </w:rPr>
        <w:t>žrijebanjem</w:t>
      </w:r>
    </w:p>
    <w:p w:rsidR="0078159C" w:rsidRDefault="0078159C" w:rsidP="0078159C">
      <w:pPr>
        <w:spacing w:after="0" w:line="312" w:lineRule="exact"/>
        <w:jc w:val="both"/>
        <w:rPr>
          <w:rFonts w:ascii="Times New Roman" w:hAnsi="Times New Roman" w:cs="Times New Roman"/>
          <w:noProof/>
          <w:color w:val="000000"/>
          <w:spacing w:val="-2"/>
          <w:sz w:val="24"/>
          <w:szCs w:val="24"/>
        </w:rPr>
      </w:pPr>
      <w:r w:rsidRPr="0078159C">
        <w:rPr>
          <w:rFonts w:ascii="Times New Roman" w:hAnsi="Times New Roman" w:cs="Times New Roman"/>
          <w:noProof/>
          <w:color w:val="000000"/>
          <w:spacing w:val="-3"/>
          <w:sz w:val="24"/>
          <w:szCs w:val="24"/>
        </w:rPr>
        <w:lastRenderedPageBreak/>
        <w:t>Ponuđač</w:t>
      </w:r>
      <w:r w:rsidRPr="0078159C">
        <w:rPr>
          <w:rFonts w:ascii="Times New Roman" w:hAnsi="Times New Roman" w:cs="Times New Roman"/>
          <w:noProof/>
          <w:color w:val="000000"/>
          <w:spacing w:val="2"/>
          <w:sz w:val="24"/>
          <w:szCs w:val="24"/>
        </w:rPr>
        <w:t> </w:t>
      </w:r>
      <w:r w:rsidRPr="0078159C">
        <w:rPr>
          <w:rFonts w:ascii="Times New Roman" w:hAnsi="Times New Roman" w:cs="Times New Roman"/>
          <w:noProof/>
          <w:color w:val="000000"/>
          <w:spacing w:val="-3"/>
          <w:sz w:val="24"/>
          <w:szCs w:val="24"/>
        </w:rPr>
        <w:t>izražava</w:t>
      </w:r>
      <w:r w:rsidRPr="0078159C">
        <w:rPr>
          <w:rFonts w:ascii="Times New Roman" w:hAnsi="Times New Roman" w:cs="Times New Roman"/>
          <w:noProof/>
          <w:color w:val="000000"/>
          <w:spacing w:val="2"/>
          <w:sz w:val="24"/>
          <w:szCs w:val="24"/>
        </w:rPr>
        <w:t> </w:t>
      </w:r>
      <w:r w:rsidRPr="0078159C">
        <w:rPr>
          <w:rFonts w:ascii="Times New Roman" w:hAnsi="Times New Roman" w:cs="Times New Roman"/>
          <w:noProof/>
          <w:color w:val="000000"/>
          <w:spacing w:val="-3"/>
          <w:sz w:val="24"/>
          <w:szCs w:val="24"/>
        </w:rPr>
        <w:t>cijenu</w:t>
      </w:r>
      <w:r w:rsidRPr="0078159C">
        <w:rPr>
          <w:rFonts w:ascii="Times New Roman" w:hAnsi="Times New Roman" w:cs="Times New Roman"/>
          <w:noProof/>
          <w:color w:val="000000"/>
          <w:spacing w:val="5"/>
          <w:sz w:val="24"/>
          <w:szCs w:val="24"/>
        </w:rPr>
        <w:t> </w:t>
      </w:r>
      <w:r w:rsidRPr="0078159C">
        <w:rPr>
          <w:rFonts w:ascii="Times New Roman" w:hAnsi="Times New Roman" w:cs="Times New Roman"/>
          <w:noProof/>
          <w:color w:val="000000"/>
          <w:spacing w:val="-3"/>
          <w:sz w:val="24"/>
          <w:szCs w:val="24"/>
        </w:rPr>
        <w:t>ponude</w:t>
      </w:r>
      <w:r w:rsidRPr="0078159C">
        <w:rPr>
          <w:rFonts w:ascii="Times New Roman" w:hAnsi="Times New Roman" w:cs="Times New Roman"/>
          <w:noProof/>
          <w:color w:val="000000"/>
          <w:spacing w:val="2"/>
          <w:sz w:val="24"/>
          <w:szCs w:val="24"/>
        </w:rPr>
        <w:t> </w:t>
      </w:r>
      <w:r w:rsidRPr="0078159C">
        <w:rPr>
          <w:rFonts w:ascii="Times New Roman" w:hAnsi="Times New Roman" w:cs="Times New Roman"/>
          <w:noProof/>
          <w:color w:val="000000"/>
          <w:spacing w:val="-3"/>
          <w:sz w:val="24"/>
          <w:szCs w:val="24"/>
        </w:rPr>
        <w:t>u</w:t>
      </w:r>
      <w:r w:rsidRPr="0078159C">
        <w:rPr>
          <w:rFonts w:ascii="Times New Roman" w:hAnsi="Times New Roman" w:cs="Times New Roman"/>
          <w:noProof/>
          <w:color w:val="000000"/>
          <w:spacing w:val="3"/>
          <w:sz w:val="24"/>
          <w:szCs w:val="24"/>
        </w:rPr>
        <w:t> </w:t>
      </w:r>
      <w:r w:rsidRPr="0078159C">
        <w:rPr>
          <w:rFonts w:ascii="Times New Roman" w:hAnsi="Times New Roman" w:cs="Times New Roman"/>
          <w:noProof/>
          <w:color w:val="000000"/>
          <w:spacing w:val="-3"/>
          <w:sz w:val="24"/>
          <w:szCs w:val="24"/>
        </w:rPr>
        <w:t>eurima.Cijena</w:t>
      </w:r>
      <w:r w:rsidRPr="0078159C">
        <w:rPr>
          <w:rFonts w:ascii="Times New Roman" w:hAnsi="Times New Roman" w:cs="Times New Roman"/>
          <w:noProof/>
          <w:color w:val="000000"/>
          <w:spacing w:val="2"/>
          <w:sz w:val="24"/>
          <w:szCs w:val="24"/>
        </w:rPr>
        <w:t> </w:t>
      </w:r>
      <w:r w:rsidRPr="0078159C">
        <w:rPr>
          <w:rFonts w:ascii="Times New Roman" w:hAnsi="Times New Roman" w:cs="Times New Roman"/>
          <w:noProof/>
          <w:color w:val="000000"/>
          <w:spacing w:val="-3"/>
          <w:sz w:val="24"/>
          <w:szCs w:val="24"/>
        </w:rPr>
        <w:t>ponude</w:t>
      </w:r>
      <w:r w:rsidRPr="0078159C">
        <w:rPr>
          <w:rFonts w:ascii="Times New Roman" w:hAnsi="Times New Roman" w:cs="Times New Roman"/>
          <w:noProof/>
          <w:color w:val="000000"/>
          <w:spacing w:val="2"/>
          <w:sz w:val="24"/>
          <w:szCs w:val="24"/>
        </w:rPr>
        <w:t> </w:t>
      </w:r>
      <w:r w:rsidRPr="0078159C">
        <w:rPr>
          <w:rFonts w:ascii="Times New Roman" w:hAnsi="Times New Roman" w:cs="Times New Roman"/>
          <w:noProof/>
          <w:color w:val="000000"/>
          <w:spacing w:val="-3"/>
          <w:sz w:val="24"/>
          <w:szCs w:val="24"/>
        </w:rPr>
        <w:t>piše</w:t>
      </w:r>
      <w:r w:rsidRPr="0078159C">
        <w:rPr>
          <w:rFonts w:ascii="Times New Roman" w:hAnsi="Times New Roman" w:cs="Times New Roman"/>
          <w:noProof/>
          <w:color w:val="000000"/>
          <w:spacing w:val="3"/>
          <w:sz w:val="24"/>
          <w:szCs w:val="24"/>
        </w:rPr>
        <w:t> </w:t>
      </w:r>
      <w:r w:rsidRPr="0078159C">
        <w:rPr>
          <w:rFonts w:ascii="Times New Roman" w:hAnsi="Times New Roman" w:cs="Times New Roman"/>
          <w:noProof/>
          <w:color w:val="000000"/>
          <w:spacing w:val="-3"/>
          <w:sz w:val="24"/>
          <w:szCs w:val="24"/>
        </w:rPr>
        <w:t>se</w:t>
      </w:r>
      <w:r w:rsidRPr="0078159C">
        <w:rPr>
          <w:rFonts w:ascii="Times New Roman" w:hAnsi="Times New Roman" w:cs="Times New Roman"/>
          <w:noProof/>
          <w:color w:val="000000"/>
          <w:spacing w:val="2"/>
          <w:sz w:val="24"/>
          <w:szCs w:val="24"/>
        </w:rPr>
        <w:t> </w:t>
      </w:r>
      <w:r w:rsidRPr="0078159C">
        <w:rPr>
          <w:rFonts w:ascii="Times New Roman" w:hAnsi="Times New Roman" w:cs="Times New Roman"/>
          <w:noProof/>
          <w:color w:val="000000"/>
          <w:spacing w:val="-3"/>
          <w:sz w:val="24"/>
          <w:szCs w:val="24"/>
        </w:rPr>
        <w:t>brojkama.</w:t>
      </w:r>
      <w:r w:rsidRPr="0078159C">
        <w:rPr>
          <w:rFonts w:ascii="Times New Roman" w:hAnsi="Times New Roman" w:cs="Times New Roman"/>
          <w:noProof/>
          <w:color w:val="000000"/>
          <w:spacing w:val="-4"/>
          <w:sz w:val="24"/>
          <w:szCs w:val="24"/>
        </w:rPr>
        <w:t>U</w:t>
      </w:r>
      <w:r w:rsidRPr="0078159C">
        <w:rPr>
          <w:rFonts w:ascii="Times New Roman" w:hAnsi="Times New Roman" w:cs="Times New Roman"/>
          <w:noProof/>
          <w:color w:val="000000"/>
          <w:spacing w:val="3"/>
          <w:sz w:val="24"/>
          <w:szCs w:val="24"/>
        </w:rPr>
        <w:t> </w:t>
      </w:r>
      <w:r w:rsidRPr="0078159C">
        <w:rPr>
          <w:rFonts w:ascii="Times New Roman" w:hAnsi="Times New Roman" w:cs="Times New Roman"/>
          <w:noProof/>
          <w:color w:val="000000"/>
          <w:spacing w:val="-3"/>
          <w:sz w:val="24"/>
          <w:szCs w:val="24"/>
        </w:rPr>
        <w:t>cijenu</w:t>
      </w:r>
      <w:r w:rsidRPr="0078159C">
        <w:rPr>
          <w:rFonts w:ascii="Times New Roman" w:hAnsi="Times New Roman" w:cs="Times New Roman"/>
          <w:noProof/>
          <w:color w:val="000000"/>
          <w:spacing w:val="3"/>
          <w:sz w:val="24"/>
          <w:szCs w:val="24"/>
        </w:rPr>
        <w:t> </w:t>
      </w:r>
      <w:r w:rsidRPr="0078159C">
        <w:rPr>
          <w:rFonts w:ascii="Times New Roman" w:hAnsi="Times New Roman" w:cs="Times New Roman"/>
          <w:noProof/>
          <w:color w:val="000000"/>
          <w:spacing w:val="-3"/>
          <w:sz w:val="24"/>
          <w:szCs w:val="24"/>
        </w:rPr>
        <w:t>ponude</w:t>
      </w:r>
      <w:r w:rsidRPr="0078159C">
        <w:rPr>
          <w:rFonts w:ascii="Times New Roman" w:hAnsi="Times New Roman" w:cs="Times New Roman"/>
          <w:noProof/>
          <w:color w:val="000000"/>
          <w:spacing w:val="2"/>
          <w:sz w:val="24"/>
          <w:szCs w:val="24"/>
        </w:rPr>
        <w:t> </w:t>
      </w:r>
      <w:r>
        <w:rPr>
          <w:rFonts w:ascii="Times New Roman" w:hAnsi="Times New Roman" w:cs="Times New Roman"/>
          <w:noProof/>
          <w:color w:val="000000"/>
          <w:spacing w:val="-3"/>
          <w:sz w:val="24"/>
          <w:szCs w:val="24"/>
        </w:rPr>
        <w:t>mo- raj</w:t>
      </w:r>
      <w:r w:rsidRPr="0078159C">
        <w:rPr>
          <w:rFonts w:ascii="Times New Roman" w:hAnsi="Times New Roman" w:cs="Times New Roman"/>
          <w:noProof/>
          <w:color w:val="000000"/>
          <w:spacing w:val="-3"/>
          <w:sz w:val="24"/>
          <w:szCs w:val="24"/>
        </w:rPr>
        <w:t>u</w:t>
      </w:r>
      <w:r w:rsidRPr="0078159C">
        <w:rPr>
          <w:rFonts w:ascii="Times New Roman" w:hAnsi="Times New Roman" w:cs="Times New Roman"/>
          <w:noProof/>
          <w:color w:val="000000"/>
          <w:spacing w:val="6"/>
          <w:sz w:val="24"/>
          <w:szCs w:val="24"/>
        </w:rPr>
        <w:t> </w:t>
      </w:r>
      <w:r w:rsidRPr="0078159C">
        <w:rPr>
          <w:rFonts w:ascii="Times New Roman" w:hAnsi="Times New Roman" w:cs="Times New Roman"/>
          <w:noProof/>
          <w:color w:val="000000"/>
          <w:spacing w:val="-2"/>
          <w:sz w:val="24"/>
          <w:szCs w:val="24"/>
        </w:rPr>
        <w:t>biti</w:t>
      </w:r>
      <w:r w:rsidRPr="0078159C">
        <w:rPr>
          <w:rFonts w:ascii="Times New Roman" w:hAnsi="Times New Roman" w:cs="Times New Roman"/>
          <w:noProof/>
          <w:color w:val="000000"/>
          <w:spacing w:val="3"/>
          <w:sz w:val="24"/>
          <w:szCs w:val="24"/>
        </w:rPr>
        <w:t> </w:t>
      </w:r>
      <w:r w:rsidRPr="0078159C">
        <w:rPr>
          <w:rFonts w:ascii="Times New Roman" w:hAnsi="Times New Roman" w:cs="Times New Roman"/>
          <w:noProof/>
          <w:color w:val="000000"/>
          <w:spacing w:val="-3"/>
          <w:sz w:val="24"/>
          <w:szCs w:val="24"/>
        </w:rPr>
        <w:t>uračunati</w:t>
      </w:r>
      <w:r w:rsidRPr="0078159C">
        <w:rPr>
          <w:rFonts w:ascii="Times New Roman" w:hAnsi="Times New Roman" w:cs="Times New Roman"/>
          <w:noProof/>
          <w:color w:val="000000"/>
          <w:spacing w:val="4"/>
          <w:sz w:val="24"/>
          <w:szCs w:val="24"/>
        </w:rPr>
        <w:t> </w:t>
      </w:r>
      <w:r w:rsidRPr="0078159C">
        <w:rPr>
          <w:rFonts w:ascii="Times New Roman" w:hAnsi="Times New Roman" w:cs="Times New Roman"/>
          <w:noProof/>
          <w:color w:val="000000"/>
          <w:spacing w:val="-2"/>
          <w:sz w:val="24"/>
          <w:szCs w:val="24"/>
        </w:rPr>
        <w:t>svi</w:t>
      </w:r>
      <w:r w:rsidRPr="0078159C">
        <w:rPr>
          <w:rFonts w:ascii="Times New Roman" w:hAnsi="Times New Roman" w:cs="Times New Roman"/>
          <w:noProof/>
          <w:color w:val="000000"/>
          <w:spacing w:val="4"/>
          <w:sz w:val="24"/>
          <w:szCs w:val="24"/>
        </w:rPr>
        <w:t> </w:t>
      </w:r>
      <w:r w:rsidRPr="0078159C">
        <w:rPr>
          <w:rFonts w:ascii="Times New Roman" w:hAnsi="Times New Roman" w:cs="Times New Roman"/>
          <w:noProof/>
          <w:color w:val="000000"/>
          <w:spacing w:val="-3"/>
          <w:sz w:val="24"/>
          <w:szCs w:val="24"/>
        </w:rPr>
        <w:t>troškovi</w:t>
      </w:r>
      <w:r w:rsidRPr="0078159C">
        <w:rPr>
          <w:rFonts w:ascii="Times New Roman" w:hAnsi="Times New Roman" w:cs="Times New Roman"/>
          <w:noProof/>
          <w:color w:val="000000"/>
          <w:spacing w:val="3"/>
          <w:sz w:val="24"/>
          <w:szCs w:val="24"/>
        </w:rPr>
        <w:t> </w:t>
      </w:r>
      <w:r w:rsidRPr="0078159C">
        <w:rPr>
          <w:rFonts w:ascii="Times New Roman" w:hAnsi="Times New Roman" w:cs="Times New Roman"/>
          <w:noProof/>
          <w:color w:val="000000"/>
          <w:spacing w:val="-2"/>
          <w:sz w:val="24"/>
          <w:szCs w:val="24"/>
        </w:rPr>
        <w:t>i</w:t>
      </w:r>
      <w:r w:rsidRPr="0078159C">
        <w:rPr>
          <w:rFonts w:ascii="Times New Roman" w:hAnsi="Times New Roman" w:cs="Times New Roman"/>
          <w:noProof/>
          <w:color w:val="000000"/>
          <w:spacing w:val="4"/>
          <w:sz w:val="24"/>
          <w:szCs w:val="24"/>
        </w:rPr>
        <w:t> </w:t>
      </w:r>
      <w:r w:rsidRPr="0078159C">
        <w:rPr>
          <w:rFonts w:ascii="Times New Roman" w:hAnsi="Times New Roman" w:cs="Times New Roman"/>
          <w:noProof/>
          <w:color w:val="000000"/>
          <w:spacing w:val="-2"/>
          <w:sz w:val="24"/>
          <w:szCs w:val="24"/>
        </w:rPr>
        <w:t>popusti</w:t>
      </w:r>
    </w:p>
    <w:p w:rsidR="0078159C" w:rsidRDefault="0078159C" w:rsidP="0078159C">
      <w:pPr>
        <w:spacing w:after="0" w:line="312" w:lineRule="exact"/>
        <w:jc w:val="both"/>
        <w:rPr>
          <w:rFonts w:ascii="Times New Roman" w:hAnsi="Times New Roman" w:cs="Times New Roman"/>
          <w:noProof/>
          <w:color w:val="000000"/>
          <w:spacing w:val="-2"/>
          <w:sz w:val="24"/>
          <w:szCs w:val="24"/>
        </w:rPr>
      </w:pPr>
      <w:r w:rsidRPr="0078159C">
        <w:rPr>
          <w:rFonts w:ascii="Times New Roman" w:hAnsi="Times New Roman" w:cs="Times New Roman"/>
          <w:noProof/>
          <w:color w:val="000000"/>
          <w:spacing w:val="-3"/>
          <w:sz w:val="24"/>
          <w:szCs w:val="24"/>
        </w:rPr>
        <w:t>Ponuđač</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može</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do</w:t>
      </w:r>
      <w:r w:rsidRPr="0078159C">
        <w:rPr>
          <w:rFonts w:ascii="Times New Roman" w:hAnsi="Times New Roman" w:cs="Times New Roman"/>
          <w:noProof/>
          <w:color w:val="000000"/>
          <w:spacing w:val="-1"/>
          <w:sz w:val="24"/>
          <w:szCs w:val="24"/>
        </w:rPr>
        <w:t> </w:t>
      </w:r>
      <w:r w:rsidRPr="0078159C">
        <w:rPr>
          <w:rFonts w:ascii="Times New Roman" w:hAnsi="Times New Roman" w:cs="Times New Roman"/>
          <w:noProof/>
          <w:color w:val="000000"/>
          <w:spacing w:val="-2"/>
          <w:sz w:val="24"/>
          <w:szCs w:val="24"/>
        </w:rPr>
        <w:t>isteka</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roka</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2"/>
          <w:sz w:val="24"/>
          <w:szCs w:val="24"/>
        </w:rPr>
        <w:t>za</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dostavljanje</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ponuda</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2"/>
          <w:sz w:val="24"/>
          <w:szCs w:val="24"/>
        </w:rPr>
        <w:t>dostaviti</w:t>
      </w:r>
      <w:r w:rsidRPr="0078159C">
        <w:rPr>
          <w:rFonts w:ascii="Times New Roman" w:hAnsi="Times New Roman" w:cs="Times New Roman"/>
          <w:noProof/>
          <w:color w:val="000000"/>
          <w:spacing w:val="4"/>
          <w:sz w:val="24"/>
          <w:szCs w:val="24"/>
        </w:rPr>
        <w:t> </w:t>
      </w:r>
      <w:r w:rsidRPr="0078159C">
        <w:rPr>
          <w:rFonts w:ascii="Times New Roman" w:hAnsi="Times New Roman" w:cs="Times New Roman"/>
          <w:noProof/>
          <w:color w:val="000000"/>
          <w:spacing w:val="-3"/>
          <w:sz w:val="24"/>
          <w:szCs w:val="24"/>
        </w:rPr>
        <w:t>samo</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jednu</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ponudu</w:t>
      </w:r>
      <w:r w:rsidRPr="0078159C">
        <w:rPr>
          <w:rFonts w:ascii="Times New Roman" w:hAnsi="Times New Roman" w:cs="Times New Roman"/>
          <w:noProof/>
          <w:color w:val="000000"/>
          <w:spacing w:val="1"/>
          <w:sz w:val="24"/>
          <w:szCs w:val="24"/>
        </w:rPr>
        <w:t> </w:t>
      </w:r>
      <w:r w:rsidRPr="0078159C">
        <w:rPr>
          <w:rFonts w:ascii="Times New Roman" w:hAnsi="Times New Roman" w:cs="Times New Roman"/>
          <w:noProof/>
          <w:color w:val="000000"/>
          <w:spacing w:val="-2"/>
          <w:sz w:val="24"/>
          <w:szCs w:val="24"/>
        </w:rPr>
        <w:t>i</w:t>
      </w:r>
      <w:r w:rsidRPr="0078159C">
        <w:rPr>
          <w:rFonts w:ascii="Times New Roman" w:hAnsi="Times New Roman" w:cs="Times New Roman"/>
          <w:noProof/>
          <w:color w:val="000000"/>
          <w:spacing w:val="1"/>
          <w:sz w:val="24"/>
          <w:szCs w:val="24"/>
        </w:rPr>
        <w:t> </w:t>
      </w:r>
      <w:r w:rsidRPr="0078159C">
        <w:rPr>
          <w:rFonts w:ascii="Times New Roman" w:hAnsi="Times New Roman" w:cs="Times New Roman"/>
          <w:noProof/>
          <w:color w:val="000000"/>
          <w:spacing w:val="-3"/>
          <w:sz w:val="24"/>
          <w:szCs w:val="24"/>
        </w:rPr>
        <w:t>ne</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3"/>
          <w:sz w:val="24"/>
          <w:szCs w:val="24"/>
        </w:rPr>
        <w:t>može</w:t>
      </w:r>
      <w:r w:rsidRPr="0078159C">
        <w:rPr>
          <w:rFonts w:ascii="Times New Roman" w:hAnsi="Times New Roman" w:cs="Times New Roman"/>
          <w:noProof/>
          <w:color w:val="000000"/>
          <w:sz w:val="24"/>
          <w:szCs w:val="24"/>
        </w:rPr>
        <w:t> </w:t>
      </w:r>
      <w:r w:rsidRPr="0078159C">
        <w:rPr>
          <w:rFonts w:ascii="Times New Roman" w:hAnsi="Times New Roman" w:cs="Times New Roman"/>
          <w:noProof/>
          <w:color w:val="000000"/>
          <w:spacing w:val="-2"/>
          <w:sz w:val="24"/>
          <w:szCs w:val="24"/>
        </w:rPr>
        <w:t>je</w:t>
      </w:r>
      <w:r w:rsidRPr="0078159C">
        <w:rPr>
          <w:rFonts w:ascii="Times New Roman" w:hAnsi="Times New Roman" w:cs="Times New Roman"/>
          <w:sz w:val="24"/>
          <w:szCs w:val="24"/>
        </w:rPr>
        <w:t xml:space="preserve"> </w:t>
      </w:r>
      <w:r w:rsidRPr="0078159C">
        <w:rPr>
          <w:rFonts w:ascii="Times New Roman" w:hAnsi="Times New Roman" w:cs="Times New Roman"/>
          <w:noProof/>
          <w:color w:val="000000"/>
          <w:spacing w:val="-3"/>
          <w:sz w:val="24"/>
          <w:szCs w:val="24"/>
        </w:rPr>
        <w:t>mijenjati.</w:t>
      </w:r>
    </w:p>
    <w:p w:rsidR="0078159C" w:rsidRDefault="0078159C" w:rsidP="0078159C">
      <w:pPr>
        <w:spacing w:after="0" w:line="312" w:lineRule="exact"/>
        <w:jc w:val="both"/>
        <w:rPr>
          <w:rFonts w:ascii="Times New Roman" w:hAnsi="Times New Roman" w:cs="Times New Roman"/>
          <w:noProof/>
          <w:color w:val="000000"/>
          <w:spacing w:val="-2"/>
          <w:sz w:val="24"/>
          <w:szCs w:val="24"/>
        </w:rPr>
      </w:pPr>
      <w:r w:rsidRPr="0078159C">
        <w:rPr>
          <w:rFonts w:ascii="Times New Roman" w:hAnsi="Times New Roman" w:cs="Times New Roman"/>
          <w:noProof/>
          <w:color w:val="000000"/>
          <w:spacing w:val="-3"/>
          <w:sz w:val="24"/>
          <w:szCs w:val="24"/>
        </w:rPr>
        <w:t>Službenik</w:t>
      </w:r>
      <w:r w:rsidRPr="0078159C">
        <w:rPr>
          <w:rFonts w:ascii="Times New Roman" w:hAnsi="Times New Roman" w:cs="Times New Roman"/>
          <w:noProof/>
          <w:color w:val="000000"/>
          <w:spacing w:val="25"/>
          <w:sz w:val="24"/>
          <w:szCs w:val="24"/>
        </w:rPr>
        <w:t> </w:t>
      </w:r>
      <w:r w:rsidRPr="0078159C">
        <w:rPr>
          <w:rFonts w:ascii="Times New Roman" w:hAnsi="Times New Roman" w:cs="Times New Roman"/>
          <w:noProof/>
          <w:color w:val="000000"/>
          <w:spacing w:val="-2"/>
          <w:sz w:val="24"/>
          <w:szCs w:val="24"/>
        </w:rPr>
        <w:t>za</w:t>
      </w:r>
      <w:r w:rsidRPr="0078159C">
        <w:rPr>
          <w:rFonts w:ascii="Times New Roman" w:hAnsi="Times New Roman" w:cs="Times New Roman"/>
          <w:noProof/>
          <w:color w:val="000000"/>
          <w:spacing w:val="26"/>
          <w:sz w:val="24"/>
          <w:szCs w:val="24"/>
        </w:rPr>
        <w:t> </w:t>
      </w:r>
      <w:r w:rsidRPr="0078159C">
        <w:rPr>
          <w:rFonts w:ascii="Times New Roman" w:hAnsi="Times New Roman" w:cs="Times New Roman"/>
          <w:noProof/>
          <w:color w:val="000000"/>
          <w:spacing w:val="-3"/>
          <w:sz w:val="24"/>
          <w:szCs w:val="24"/>
        </w:rPr>
        <w:t>javne</w:t>
      </w:r>
      <w:r w:rsidRPr="0078159C">
        <w:rPr>
          <w:rFonts w:ascii="Times New Roman" w:hAnsi="Times New Roman" w:cs="Times New Roman"/>
          <w:noProof/>
          <w:color w:val="000000"/>
          <w:spacing w:val="25"/>
          <w:sz w:val="24"/>
          <w:szCs w:val="24"/>
        </w:rPr>
        <w:t> </w:t>
      </w:r>
      <w:r w:rsidRPr="0078159C">
        <w:rPr>
          <w:rFonts w:ascii="Times New Roman" w:hAnsi="Times New Roman" w:cs="Times New Roman"/>
          <w:noProof/>
          <w:color w:val="000000"/>
          <w:spacing w:val="-3"/>
          <w:sz w:val="24"/>
          <w:szCs w:val="24"/>
        </w:rPr>
        <w:t>nabavke</w:t>
      </w:r>
      <w:r w:rsidRPr="0078159C">
        <w:rPr>
          <w:rFonts w:ascii="Times New Roman" w:hAnsi="Times New Roman" w:cs="Times New Roman"/>
          <w:noProof/>
          <w:color w:val="000000"/>
          <w:spacing w:val="26"/>
          <w:sz w:val="24"/>
          <w:szCs w:val="24"/>
        </w:rPr>
        <w:t> </w:t>
      </w:r>
      <w:r w:rsidRPr="0078159C">
        <w:rPr>
          <w:rFonts w:ascii="Times New Roman" w:hAnsi="Times New Roman" w:cs="Times New Roman"/>
          <w:noProof/>
          <w:color w:val="000000"/>
          <w:spacing w:val="-3"/>
          <w:sz w:val="24"/>
          <w:szCs w:val="24"/>
        </w:rPr>
        <w:t>na</w:t>
      </w:r>
      <w:r w:rsidRPr="0078159C">
        <w:rPr>
          <w:rFonts w:ascii="Times New Roman" w:hAnsi="Times New Roman" w:cs="Times New Roman"/>
          <w:noProof/>
          <w:color w:val="000000"/>
          <w:spacing w:val="26"/>
          <w:sz w:val="24"/>
          <w:szCs w:val="24"/>
        </w:rPr>
        <w:t> </w:t>
      </w:r>
      <w:r w:rsidRPr="0078159C">
        <w:rPr>
          <w:rFonts w:ascii="Times New Roman" w:hAnsi="Times New Roman" w:cs="Times New Roman"/>
          <w:noProof/>
          <w:color w:val="000000"/>
          <w:spacing w:val="-3"/>
          <w:sz w:val="24"/>
          <w:szCs w:val="24"/>
        </w:rPr>
        <w:t>osnovu</w:t>
      </w:r>
      <w:r w:rsidRPr="0078159C">
        <w:rPr>
          <w:rFonts w:ascii="Times New Roman" w:hAnsi="Times New Roman" w:cs="Times New Roman"/>
          <w:noProof/>
          <w:color w:val="000000"/>
          <w:spacing w:val="27"/>
          <w:sz w:val="24"/>
          <w:szCs w:val="24"/>
        </w:rPr>
        <w:t> </w:t>
      </w:r>
      <w:r w:rsidRPr="0078159C">
        <w:rPr>
          <w:rFonts w:ascii="Times New Roman" w:hAnsi="Times New Roman" w:cs="Times New Roman"/>
          <w:noProof/>
          <w:color w:val="000000"/>
          <w:spacing w:val="-2"/>
          <w:sz w:val="24"/>
          <w:szCs w:val="24"/>
        </w:rPr>
        <w:t>rezultata</w:t>
      </w:r>
      <w:r w:rsidRPr="0078159C">
        <w:rPr>
          <w:rFonts w:ascii="Times New Roman" w:hAnsi="Times New Roman" w:cs="Times New Roman"/>
          <w:noProof/>
          <w:color w:val="000000"/>
          <w:spacing w:val="24"/>
          <w:sz w:val="24"/>
          <w:szCs w:val="24"/>
        </w:rPr>
        <w:t> </w:t>
      </w:r>
      <w:r w:rsidRPr="0078159C">
        <w:rPr>
          <w:rFonts w:ascii="Times New Roman" w:hAnsi="Times New Roman" w:cs="Times New Roman"/>
          <w:noProof/>
          <w:color w:val="000000"/>
          <w:spacing w:val="-3"/>
          <w:sz w:val="24"/>
          <w:szCs w:val="24"/>
        </w:rPr>
        <w:t>pregleda</w:t>
      </w:r>
      <w:r w:rsidRPr="0078159C">
        <w:rPr>
          <w:rFonts w:ascii="Times New Roman" w:hAnsi="Times New Roman" w:cs="Times New Roman"/>
          <w:noProof/>
          <w:color w:val="000000"/>
          <w:spacing w:val="25"/>
          <w:sz w:val="24"/>
          <w:szCs w:val="24"/>
        </w:rPr>
        <w:t> </w:t>
      </w:r>
      <w:r w:rsidRPr="0078159C">
        <w:rPr>
          <w:rFonts w:ascii="Times New Roman" w:hAnsi="Times New Roman" w:cs="Times New Roman"/>
          <w:noProof/>
          <w:color w:val="000000"/>
          <w:spacing w:val="-2"/>
          <w:sz w:val="24"/>
          <w:szCs w:val="24"/>
        </w:rPr>
        <w:t>i</w:t>
      </w:r>
      <w:r w:rsidRPr="0078159C">
        <w:rPr>
          <w:rFonts w:ascii="Times New Roman" w:hAnsi="Times New Roman" w:cs="Times New Roman"/>
          <w:noProof/>
          <w:color w:val="000000"/>
          <w:spacing w:val="27"/>
          <w:sz w:val="24"/>
          <w:szCs w:val="24"/>
        </w:rPr>
        <w:t> </w:t>
      </w:r>
      <w:r w:rsidRPr="0078159C">
        <w:rPr>
          <w:rFonts w:ascii="Times New Roman" w:hAnsi="Times New Roman" w:cs="Times New Roman"/>
          <w:noProof/>
          <w:color w:val="000000"/>
          <w:spacing w:val="-3"/>
          <w:sz w:val="24"/>
          <w:szCs w:val="24"/>
        </w:rPr>
        <w:t>ocjene</w:t>
      </w:r>
      <w:r w:rsidRPr="0078159C">
        <w:rPr>
          <w:rFonts w:ascii="Times New Roman" w:hAnsi="Times New Roman" w:cs="Times New Roman"/>
          <w:noProof/>
          <w:color w:val="000000"/>
          <w:spacing w:val="25"/>
          <w:sz w:val="24"/>
          <w:szCs w:val="24"/>
        </w:rPr>
        <w:t> </w:t>
      </w:r>
      <w:r w:rsidRPr="0078159C">
        <w:rPr>
          <w:rFonts w:ascii="Times New Roman" w:hAnsi="Times New Roman" w:cs="Times New Roman"/>
          <w:noProof/>
          <w:color w:val="000000"/>
          <w:spacing w:val="-3"/>
          <w:sz w:val="24"/>
          <w:szCs w:val="24"/>
        </w:rPr>
        <w:t>ponuda</w:t>
      </w:r>
      <w:r w:rsidRPr="0078159C">
        <w:rPr>
          <w:rFonts w:ascii="Times New Roman" w:hAnsi="Times New Roman" w:cs="Times New Roman"/>
          <w:noProof/>
          <w:color w:val="000000"/>
          <w:w w:val="160"/>
          <w:sz w:val="24"/>
          <w:szCs w:val="24"/>
        </w:rPr>
        <w:t> </w:t>
      </w:r>
      <w:r w:rsidRPr="0078159C">
        <w:rPr>
          <w:rFonts w:ascii="Times New Roman" w:hAnsi="Times New Roman" w:cs="Times New Roman"/>
          <w:noProof/>
          <w:color w:val="000000"/>
          <w:spacing w:val="-3"/>
          <w:sz w:val="24"/>
          <w:szCs w:val="24"/>
        </w:rPr>
        <w:t>podnosi</w:t>
      </w:r>
      <w:r w:rsidRPr="0078159C">
        <w:rPr>
          <w:rFonts w:ascii="Times New Roman" w:hAnsi="Times New Roman" w:cs="Times New Roman"/>
          <w:noProof/>
          <w:color w:val="000000"/>
          <w:spacing w:val="28"/>
          <w:sz w:val="24"/>
          <w:szCs w:val="24"/>
        </w:rPr>
        <w:t> </w:t>
      </w:r>
      <w:r w:rsidRPr="0078159C">
        <w:rPr>
          <w:rFonts w:ascii="Times New Roman" w:hAnsi="Times New Roman" w:cs="Times New Roman"/>
          <w:noProof/>
          <w:color w:val="000000"/>
          <w:spacing w:val="-3"/>
          <w:sz w:val="24"/>
          <w:szCs w:val="24"/>
        </w:rPr>
        <w:t>predlog obavještenja</w:t>
      </w:r>
      <w:r w:rsidRPr="0078159C">
        <w:rPr>
          <w:rFonts w:ascii="Times New Roman" w:hAnsi="Times New Roman" w:cs="Times New Roman"/>
          <w:noProof/>
          <w:color w:val="000000"/>
          <w:spacing w:val="14"/>
          <w:sz w:val="24"/>
          <w:szCs w:val="24"/>
        </w:rPr>
        <w:t> </w:t>
      </w:r>
      <w:r w:rsidRPr="0078159C">
        <w:rPr>
          <w:rFonts w:ascii="Times New Roman" w:hAnsi="Times New Roman" w:cs="Times New Roman"/>
          <w:noProof/>
          <w:color w:val="000000"/>
          <w:spacing w:val="-3"/>
          <w:sz w:val="24"/>
          <w:szCs w:val="24"/>
        </w:rPr>
        <w:t>o</w:t>
      </w:r>
      <w:r w:rsidRPr="0078159C">
        <w:rPr>
          <w:rFonts w:ascii="Times New Roman" w:hAnsi="Times New Roman" w:cs="Times New Roman"/>
          <w:noProof/>
          <w:color w:val="000000"/>
          <w:spacing w:val="15"/>
          <w:sz w:val="24"/>
          <w:szCs w:val="24"/>
        </w:rPr>
        <w:t> </w:t>
      </w:r>
      <w:r w:rsidRPr="0078159C">
        <w:rPr>
          <w:rFonts w:ascii="Times New Roman" w:hAnsi="Times New Roman" w:cs="Times New Roman"/>
          <w:noProof/>
          <w:color w:val="000000"/>
          <w:spacing w:val="-3"/>
          <w:sz w:val="24"/>
          <w:szCs w:val="24"/>
        </w:rPr>
        <w:t>ishodu</w:t>
      </w:r>
      <w:r w:rsidRPr="0078159C">
        <w:rPr>
          <w:rFonts w:ascii="Times New Roman" w:hAnsi="Times New Roman" w:cs="Times New Roman"/>
          <w:noProof/>
          <w:color w:val="000000"/>
          <w:spacing w:val="15"/>
          <w:sz w:val="24"/>
          <w:szCs w:val="24"/>
        </w:rPr>
        <w:t> </w:t>
      </w:r>
      <w:r w:rsidRPr="0078159C">
        <w:rPr>
          <w:rFonts w:ascii="Times New Roman" w:hAnsi="Times New Roman" w:cs="Times New Roman"/>
          <w:noProof/>
          <w:color w:val="000000"/>
          <w:spacing w:val="-2"/>
          <w:sz w:val="24"/>
          <w:szCs w:val="24"/>
        </w:rPr>
        <w:t>postupka</w:t>
      </w:r>
      <w:r w:rsidRPr="0078159C">
        <w:rPr>
          <w:rFonts w:ascii="Times New Roman" w:hAnsi="Times New Roman" w:cs="Times New Roman"/>
          <w:noProof/>
          <w:color w:val="000000"/>
          <w:spacing w:val="16"/>
          <w:sz w:val="24"/>
          <w:szCs w:val="24"/>
        </w:rPr>
        <w:t> </w:t>
      </w:r>
      <w:r w:rsidRPr="0078159C">
        <w:rPr>
          <w:rFonts w:ascii="Times New Roman" w:hAnsi="Times New Roman" w:cs="Times New Roman"/>
          <w:noProof/>
          <w:color w:val="000000"/>
          <w:spacing w:val="-3"/>
          <w:sz w:val="24"/>
          <w:szCs w:val="24"/>
        </w:rPr>
        <w:t>sa</w:t>
      </w:r>
      <w:r w:rsidRPr="0078159C">
        <w:rPr>
          <w:rFonts w:ascii="Times New Roman" w:hAnsi="Times New Roman" w:cs="Times New Roman"/>
          <w:noProof/>
          <w:color w:val="000000"/>
          <w:spacing w:val="14"/>
          <w:sz w:val="24"/>
          <w:szCs w:val="24"/>
        </w:rPr>
        <w:t> </w:t>
      </w:r>
      <w:r w:rsidRPr="0078159C">
        <w:rPr>
          <w:rFonts w:ascii="Times New Roman" w:hAnsi="Times New Roman" w:cs="Times New Roman"/>
          <w:noProof/>
          <w:color w:val="000000"/>
          <w:spacing w:val="-3"/>
          <w:sz w:val="24"/>
          <w:szCs w:val="24"/>
        </w:rPr>
        <w:t>pratećom</w:t>
      </w:r>
      <w:r w:rsidRPr="0078159C">
        <w:rPr>
          <w:rFonts w:ascii="Times New Roman" w:hAnsi="Times New Roman" w:cs="Times New Roman"/>
          <w:noProof/>
          <w:color w:val="000000"/>
          <w:spacing w:val="16"/>
          <w:sz w:val="24"/>
          <w:szCs w:val="24"/>
        </w:rPr>
        <w:t> </w:t>
      </w:r>
      <w:r w:rsidRPr="0078159C">
        <w:rPr>
          <w:rFonts w:ascii="Times New Roman" w:hAnsi="Times New Roman" w:cs="Times New Roman"/>
          <w:noProof/>
          <w:color w:val="000000"/>
          <w:spacing w:val="-3"/>
          <w:sz w:val="24"/>
          <w:szCs w:val="24"/>
        </w:rPr>
        <w:t>dokumentacijom,</w:t>
      </w:r>
      <w:r w:rsidRPr="0078159C">
        <w:rPr>
          <w:rFonts w:ascii="Times New Roman" w:hAnsi="Times New Roman" w:cs="Times New Roman"/>
          <w:noProof/>
          <w:color w:val="000000"/>
          <w:spacing w:val="15"/>
          <w:sz w:val="24"/>
          <w:szCs w:val="24"/>
        </w:rPr>
        <w:t> </w:t>
      </w:r>
      <w:r w:rsidRPr="0078159C">
        <w:rPr>
          <w:rFonts w:ascii="Times New Roman" w:hAnsi="Times New Roman" w:cs="Times New Roman"/>
          <w:noProof/>
          <w:color w:val="000000"/>
          <w:spacing w:val="-3"/>
          <w:sz w:val="24"/>
          <w:szCs w:val="24"/>
        </w:rPr>
        <w:t>na</w:t>
      </w:r>
      <w:r w:rsidRPr="0078159C">
        <w:rPr>
          <w:rFonts w:ascii="Times New Roman" w:hAnsi="Times New Roman" w:cs="Times New Roman"/>
          <w:noProof/>
          <w:color w:val="000000"/>
          <w:spacing w:val="14"/>
          <w:sz w:val="24"/>
          <w:szCs w:val="24"/>
        </w:rPr>
        <w:t> </w:t>
      </w:r>
      <w:r w:rsidRPr="0078159C">
        <w:rPr>
          <w:rFonts w:ascii="Times New Roman" w:hAnsi="Times New Roman" w:cs="Times New Roman"/>
          <w:noProof/>
          <w:color w:val="000000"/>
          <w:spacing w:val="-2"/>
          <w:sz w:val="24"/>
          <w:szCs w:val="24"/>
        </w:rPr>
        <w:t>saglasnost</w:t>
      </w:r>
      <w:r w:rsidRPr="0078159C">
        <w:rPr>
          <w:rFonts w:ascii="Times New Roman" w:hAnsi="Times New Roman" w:cs="Times New Roman"/>
          <w:noProof/>
          <w:color w:val="000000"/>
          <w:spacing w:val="16"/>
          <w:sz w:val="24"/>
          <w:szCs w:val="24"/>
        </w:rPr>
        <w:t> </w:t>
      </w:r>
      <w:r w:rsidRPr="0078159C">
        <w:rPr>
          <w:rFonts w:ascii="Times New Roman" w:hAnsi="Times New Roman" w:cs="Times New Roman"/>
          <w:noProof/>
          <w:color w:val="000000"/>
          <w:spacing w:val="-3"/>
          <w:sz w:val="24"/>
          <w:szCs w:val="24"/>
        </w:rPr>
        <w:t>Izvršnom direktoru.</w:t>
      </w:r>
    </w:p>
    <w:p w:rsidR="0078159C" w:rsidRPr="0078159C" w:rsidRDefault="0078159C" w:rsidP="0078159C">
      <w:pPr>
        <w:spacing w:after="0" w:line="312" w:lineRule="exact"/>
        <w:jc w:val="both"/>
        <w:rPr>
          <w:rFonts w:ascii="Times New Roman" w:hAnsi="Times New Roman" w:cs="Times New Roman"/>
          <w:noProof/>
          <w:color w:val="000000"/>
          <w:spacing w:val="-2"/>
          <w:sz w:val="24"/>
          <w:szCs w:val="24"/>
        </w:rPr>
      </w:pPr>
      <w:r>
        <w:rPr>
          <w:rFonts w:ascii="Times New Roman" w:hAnsi="Times New Roman" w:cs="Times New Roman"/>
          <w:noProof/>
          <w:color w:val="000000"/>
          <w:spacing w:val="-3"/>
          <w:sz w:val="24"/>
          <w:szCs w:val="24"/>
        </w:rPr>
        <w:t>Nakon</w:t>
      </w:r>
      <w:r w:rsidRPr="00111DE0">
        <w:rPr>
          <w:rFonts w:ascii="Times New Roman" w:hAnsi="Times New Roman" w:cs="Times New Roman"/>
          <w:noProof/>
          <w:color w:val="000000"/>
          <w:spacing w:val="-3"/>
          <w:sz w:val="24"/>
          <w:szCs w:val="24"/>
        </w:rPr>
        <w:t>saglasnosti,</w:t>
      </w:r>
      <w:r w:rsidRPr="00111DE0">
        <w:rPr>
          <w:rFonts w:ascii="Times New Roman" w:hAnsi="Times New Roman" w:cs="Times New Roman"/>
          <w:noProof/>
          <w:color w:val="000000"/>
          <w:spacing w:val="-2"/>
          <w:sz w:val="24"/>
          <w:szCs w:val="24"/>
        </w:rPr>
        <w:t>šalje</w:t>
      </w:r>
      <w:r w:rsidRPr="00111DE0">
        <w:rPr>
          <w:rFonts w:ascii="Times New Roman" w:hAnsi="Times New Roman" w:cs="Times New Roman"/>
          <w:noProof/>
          <w:color w:val="000000"/>
          <w:w w:val="162"/>
          <w:sz w:val="24"/>
          <w:szCs w:val="24"/>
        </w:rPr>
        <w:t> </w:t>
      </w:r>
      <w:r w:rsidRPr="00111DE0">
        <w:rPr>
          <w:rFonts w:ascii="Times New Roman" w:hAnsi="Times New Roman" w:cs="Times New Roman"/>
          <w:noProof/>
          <w:color w:val="000000"/>
          <w:spacing w:val="-3"/>
          <w:sz w:val="24"/>
          <w:szCs w:val="24"/>
        </w:rPr>
        <w:t>se</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3"/>
          <w:sz w:val="24"/>
          <w:szCs w:val="24"/>
        </w:rPr>
        <w:t>obavještenje</w:t>
      </w:r>
      <w:r w:rsidRPr="00111DE0">
        <w:rPr>
          <w:rFonts w:ascii="Times New Roman" w:hAnsi="Times New Roman" w:cs="Times New Roman"/>
          <w:noProof/>
          <w:color w:val="000000"/>
          <w:w w:val="167"/>
          <w:sz w:val="24"/>
          <w:szCs w:val="24"/>
        </w:rPr>
        <w:t> </w:t>
      </w:r>
      <w:r w:rsidRPr="00111DE0">
        <w:rPr>
          <w:rFonts w:ascii="Times New Roman" w:hAnsi="Times New Roman" w:cs="Times New Roman"/>
          <w:noProof/>
          <w:color w:val="000000"/>
          <w:spacing w:val="-3"/>
          <w:sz w:val="24"/>
          <w:szCs w:val="24"/>
        </w:rPr>
        <w:t>o</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3"/>
          <w:sz w:val="24"/>
          <w:szCs w:val="24"/>
        </w:rPr>
        <w:t>ishodu</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3"/>
          <w:sz w:val="24"/>
          <w:szCs w:val="24"/>
        </w:rPr>
        <w:t>postupka</w:t>
      </w:r>
      <w:r w:rsidRPr="00111DE0">
        <w:rPr>
          <w:rFonts w:ascii="Times New Roman" w:hAnsi="Times New Roman" w:cs="Times New Roman"/>
          <w:noProof/>
          <w:color w:val="000000"/>
          <w:w w:val="162"/>
          <w:sz w:val="24"/>
          <w:szCs w:val="24"/>
        </w:rPr>
        <w:t> </w:t>
      </w:r>
      <w:r w:rsidRPr="00111DE0">
        <w:rPr>
          <w:rFonts w:ascii="Times New Roman" w:hAnsi="Times New Roman" w:cs="Times New Roman"/>
          <w:noProof/>
          <w:color w:val="000000"/>
          <w:spacing w:val="-3"/>
          <w:sz w:val="24"/>
          <w:szCs w:val="24"/>
        </w:rPr>
        <w:t>svimponuđačima</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2"/>
          <w:sz w:val="24"/>
          <w:szCs w:val="24"/>
        </w:rPr>
        <w:t>koji</w:t>
      </w:r>
      <w:r w:rsidRPr="00111DE0">
        <w:rPr>
          <w:rFonts w:ascii="Times New Roman" w:hAnsi="Times New Roman" w:cs="Times New Roman"/>
          <w:noProof/>
          <w:color w:val="000000"/>
          <w:spacing w:val="4"/>
          <w:sz w:val="24"/>
          <w:szCs w:val="24"/>
        </w:rPr>
        <w:t> </w:t>
      </w:r>
      <w:r w:rsidRPr="00111DE0">
        <w:rPr>
          <w:rFonts w:ascii="Times New Roman" w:hAnsi="Times New Roman" w:cs="Times New Roman"/>
          <w:noProof/>
          <w:color w:val="000000"/>
          <w:spacing w:val="-3"/>
          <w:sz w:val="24"/>
          <w:szCs w:val="24"/>
        </w:rPr>
        <w:t>su</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2"/>
          <w:sz w:val="24"/>
          <w:szCs w:val="24"/>
        </w:rPr>
        <w:t>dostavili</w:t>
      </w:r>
      <w:r w:rsidRPr="00111DE0">
        <w:rPr>
          <w:rFonts w:ascii="Times New Roman" w:hAnsi="Times New Roman" w:cs="Times New Roman"/>
          <w:noProof/>
          <w:color w:val="000000"/>
          <w:spacing w:val="3"/>
          <w:sz w:val="24"/>
          <w:szCs w:val="24"/>
        </w:rPr>
        <w:t> </w:t>
      </w:r>
      <w:r w:rsidR="004660F8">
        <w:rPr>
          <w:rFonts w:ascii="Times New Roman" w:hAnsi="Times New Roman" w:cs="Times New Roman"/>
          <w:noProof/>
          <w:color w:val="000000"/>
          <w:spacing w:val="3"/>
          <w:sz w:val="24"/>
          <w:szCs w:val="24"/>
        </w:rPr>
        <w:t xml:space="preserve"> </w:t>
      </w:r>
      <w:r w:rsidRPr="00111DE0">
        <w:rPr>
          <w:rFonts w:ascii="Times New Roman" w:hAnsi="Times New Roman" w:cs="Times New Roman"/>
          <w:noProof/>
          <w:color w:val="000000"/>
          <w:spacing w:val="-3"/>
          <w:sz w:val="24"/>
          <w:szCs w:val="24"/>
        </w:rPr>
        <w:t>ponude</w:t>
      </w:r>
      <w:r w:rsidRPr="00111DE0">
        <w:rPr>
          <w:rFonts w:ascii="Times New Roman" w:hAnsi="Times New Roman" w:cs="Times New Roman"/>
          <w:noProof/>
          <w:color w:val="000000"/>
          <w:spacing w:val="-2"/>
          <w:sz w:val="24"/>
          <w:szCs w:val="24"/>
        </w:rPr>
        <w:t xml:space="preserve">, </w:t>
      </w:r>
      <w:r w:rsidRPr="00111DE0">
        <w:rPr>
          <w:rFonts w:ascii="Times New Roman" w:hAnsi="Times New Roman" w:cs="Times New Roman"/>
          <w:noProof/>
          <w:color w:val="000000"/>
          <w:spacing w:val="-3"/>
          <w:sz w:val="24"/>
          <w:szCs w:val="24"/>
        </w:rPr>
        <w:t>u</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3"/>
          <w:sz w:val="24"/>
          <w:szCs w:val="24"/>
        </w:rPr>
        <w:t>roku</w:t>
      </w:r>
      <w:r w:rsidRPr="00111DE0">
        <w:rPr>
          <w:rFonts w:ascii="Times New Roman" w:hAnsi="Times New Roman" w:cs="Times New Roman"/>
          <w:noProof/>
          <w:color w:val="000000"/>
          <w:w w:val="162"/>
          <w:sz w:val="24"/>
          <w:szCs w:val="24"/>
        </w:rPr>
        <w:t> </w:t>
      </w:r>
      <w:r w:rsidRPr="00111DE0">
        <w:rPr>
          <w:rFonts w:ascii="Times New Roman" w:hAnsi="Times New Roman" w:cs="Times New Roman"/>
          <w:noProof/>
          <w:color w:val="000000"/>
          <w:spacing w:val="-3"/>
          <w:sz w:val="24"/>
          <w:szCs w:val="24"/>
        </w:rPr>
        <w:t>od</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2"/>
          <w:sz w:val="24"/>
          <w:szCs w:val="24"/>
        </w:rPr>
        <w:t xml:space="preserve">pet </w:t>
      </w:r>
      <w:r w:rsidRPr="00111DE0">
        <w:rPr>
          <w:rFonts w:ascii="Times New Roman" w:hAnsi="Times New Roman" w:cs="Times New Roman"/>
          <w:noProof/>
          <w:color w:val="000000"/>
          <w:w w:val="164"/>
          <w:sz w:val="24"/>
          <w:szCs w:val="24"/>
        </w:rPr>
        <w:t> </w:t>
      </w:r>
      <w:r w:rsidRPr="00111DE0">
        <w:rPr>
          <w:rFonts w:ascii="Times New Roman" w:hAnsi="Times New Roman" w:cs="Times New Roman"/>
          <w:noProof/>
          <w:color w:val="000000"/>
          <w:spacing w:val="-3"/>
          <w:sz w:val="24"/>
          <w:szCs w:val="24"/>
        </w:rPr>
        <w:t>dana (faxom,</w:t>
      </w:r>
      <w:r w:rsidRPr="00111DE0">
        <w:rPr>
          <w:rFonts w:ascii="Times New Roman" w:hAnsi="Times New Roman" w:cs="Times New Roman"/>
          <w:noProof/>
          <w:color w:val="000000"/>
          <w:w w:val="221"/>
          <w:sz w:val="24"/>
          <w:szCs w:val="24"/>
        </w:rPr>
        <w:t> </w:t>
      </w:r>
      <w:r w:rsidRPr="00111DE0">
        <w:rPr>
          <w:rFonts w:ascii="Times New Roman" w:hAnsi="Times New Roman" w:cs="Times New Roman"/>
          <w:noProof/>
          <w:color w:val="000000"/>
          <w:spacing w:val="-3"/>
          <w:sz w:val="24"/>
          <w:szCs w:val="24"/>
        </w:rPr>
        <w:t>elektronskom</w:t>
      </w:r>
      <w:r w:rsidRPr="00111DE0">
        <w:rPr>
          <w:rFonts w:ascii="Times New Roman" w:hAnsi="Times New Roman" w:cs="Times New Roman"/>
          <w:noProof/>
          <w:color w:val="000000"/>
          <w:w w:val="221"/>
          <w:sz w:val="24"/>
          <w:szCs w:val="24"/>
        </w:rPr>
        <w:t> </w:t>
      </w:r>
      <w:r w:rsidRPr="00111DE0">
        <w:rPr>
          <w:rFonts w:ascii="Times New Roman" w:hAnsi="Times New Roman" w:cs="Times New Roman"/>
          <w:noProof/>
          <w:color w:val="000000"/>
          <w:spacing w:val="-3"/>
          <w:sz w:val="24"/>
          <w:szCs w:val="24"/>
        </w:rPr>
        <w:t>poštom</w:t>
      </w:r>
      <w:r w:rsidRPr="00111DE0">
        <w:rPr>
          <w:rFonts w:ascii="Times New Roman" w:hAnsi="Times New Roman" w:cs="Times New Roman"/>
          <w:noProof/>
          <w:color w:val="000000"/>
          <w:w w:val="217"/>
          <w:sz w:val="24"/>
          <w:szCs w:val="24"/>
        </w:rPr>
        <w:t> </w:t>
      </w:r>
      <w:r w:rsidRPr="00111DE0">
        <w:rPr>
          <w:rFonts w:ascii="Times New Roman" w:hAnsi="Times New Roman" w:cs="Times New Roman"/>
          <w:noProof/>
          <w:color w:val="000000"/>
          <w:spacing w:val="-2"/>
          <w:sz w:val="24"/>
          <w:szCs w:val="24"/>
        </w:rPr>
        <w:t>ili</w:t>
      </w:r>
      <w:r w:rsidRPr="00111DE0">
        <w:rPr>
          <w:rFonts w:ascii="Times New Roman" w:hAnsi="Times New Roman" w:cs="Times New Roman"/>
          <w:noProof/>
          <w:color w:val="000000"/>
          <w:w w:val="217"/>
          <w:sz w:val="24"/>
          <w:szCs w:val="24"/>
        </w:rPr>
        <w:t> </w:t>
      </w:r>
      <w:r w:rsidRPr="00111DE0">
        <w:rPr>
          <w:rFonts w:ascii="Times New Roman" w:hAnsi="Times New Roman" w:cs="Times New Roman"/>
          <w:noProof/>
          <w:color w:val="000000"/>
          <w:spacing w:val="-3"/>
          <w:sz w:val="24"/>
          <w:szCs w:val="24"/>
        </w:rPr>
        <w:t>objavom</w:t>
      </w:r>
      <w:r w:rsidRPr="00111DE0">
        <w:rPr>
          <w:rFonts w:ascii="Times New Roman" w:hAnsi="Times New Roman" w:cs="Times New Roman"/>
          <w:noProof/>
          <w:color w:val="000000"/>
          <w:w w:val="216"/>
          <w:sz w:val="24"/>
          <w:szCs w:val="24"/>
        </w:rPr>
        <w:t> </w:t>
      </w:r>
      <w:r w:rsidRPr="00111DE0">
        <w:rPr>
          <w:rFonts w:ascii="Times New Roman" w:hAnsi="Times New Roman" w:cs="Times New Roman"/>
          <w:noProof/>
          <w:color w:val="000000"/>
          <w:spacing w:val="-3"/>
          <w:sz w:val="24"/>
          <w:szCs w:val="24"/>
        </w:rPr>
        <w:t>na</w:t>
      </w:r>
      <w:r w:rsidRPr="00111DE0">
        <w:rPr>
          <w:rFonts w:ascii="Times New Roman" w:hAnsi="Times New Roman" w:cs="Times New Roman"/>
          <w:noProof/>
          <w:color w:val="000000"/>
          <w:w w:val="218"/>
          <w:sz w:val="24"/>
          <w:szCs w:val="24"/>
        </w:rPr>
        <w:t> </w:t>
      </w:r>
      <w:r w:rsidRPr="00111DE0">
        <w:rPr>
          <w:rFonts w:ascii="Times New Roman" w:hAnsi="Times New Roman" w:cs="Times New Roman"/>
          <w:noProof/>
          <w:color w:val="000000"/>
          <w:spacing w:val="-3"/>
          <w:sz w:val="24"/>
          <w:szCs w:val="24"/>
        </w:rPr>
        <w:t>internet</w:t>
      </w:r>
      <w:r w:rsidRPr="00111DE0">
        <w:rPr>
          <w:rFonts w:ascii="Times New Roman" w:hAnsi="Times New Roman" w:cs="Times New Roman"/>
          <w:noProof/>
          <w:color w:val="000000"/>
          <w:w w:val="221"/>
          <w:sz w:val="24"/>
          <w:szCs w:val="24"/>
        </w:rPr>
        <w:t> </w:t>
      </w:r>
      <w:r w:rsidRPr="00111DE0">
        <w:rPr>
          <w:rFonts w:ascii="Times New Roman" w:hAnsi="Times New Roman" w:cs="Times New Roman"/>
          <w:noProof/>
          <w:color w:val="000000"/>
          <w:spacing w:val="-3"/>
          <w:sz w:val="24"/>
          <w:szCs w:val="24"/>
        </w:rPr>
        <w:t>strani</w:t>
      </w:r>
    </w:p>
    <w:p w:rsidR="0078159C" w:rsidRPr="00111DE0" w:rsidRDefault="0078159C" w:rsidP="0078159C">
      <w:pPr>
        <w:spacing w:after="0" w:line="276" w:lineRule="exact"/>
        <w:ind w:left="62"/>
        <w:jc w:val="both"/>
        <w:rPr>
          <w:rFonts w:ascii="Times New Roman" w:hAnsi="Times New Roman" w:cs="Times New Roman"/>
          <w:sz w:val="24"/>
          <w:szCs w:val="24"/>
        </w:rPr>
      </w:pPr>
      <w:r w:rsidRPr="00111DE0">
        <w:rPr>
          <w:rFonts w:ascii="Times New Roman" w:hAnsi="Times New Roman" w:cs="Times New Roman"/>
          <w:noProof/>
          <w:color w:val="000000"/>
          <w:spacing w:val="-3"/>
          <w:sz w:val="24"/>
          <w:szCs w:val="24"/>
        </w:rPr>
        <w:t>naručioca).</w:t>
      </w:r>
    </w:p>
    <w:p w:rsidR="0078159C" w:rsidRPr="00111DE0" w:rsidRDefault="0078159C" w:rsidP="0078159C">
      <w:pPr>
        <w:spacing w:after="0" w:line="312" w:lineRule="exact"/>
        <w:ind w:left="62"/>
        <w:jc w:val="both"/>
        <w:rPr>
          <w:rFonts w:ascii="Times New Roman" w:hAnsi="Times New Roman" w:cs="Times New Roman"/>
          <w:b/>
          <w:sz w:val="24"/>
          <w:szCs w:val="24"/>
        </w:rPr>
      </w:pPr>
      <w:r w:rsidRPr="00111DE0">
        <w:rPr>
          <w:rFonts w:ascii="Times New Roman" w:hAnsi="Times New Roman" w:cs="Times New Roman"/>
          <w:b/>
          <w:noProof/>
          <w:color w:val="000000"/>
          <w:spacing w:val="-3"/>
          <w:sz w:val="24"/>
          <w:szCs w:val="24"/>
        </w:rPr>
        <w:t>Na</w:t>
      </w:r>
      <w:r w:rsidRPr="00111DE0">
        <w:rPr>
          <w:rFonts w:ascii="Times New Roman" w:hAnsi="Times New Roman" w:cs="Times New Roman"/>
          <w:b/>
          <w:noProof/>
          <w:color w:val="000000"/>
          <w:spacing w:val="2"/>
          <w:sz w:val="24"/>
          <w:szCs w:val="24"/>
        </w:rPr>
        <w:t> </w:t>
      </w:r>
      <w:r w:rsidRPr="00111DE0">
        <w:rPr>
          <w:rFonts w:ascii="Times New Roman" w:hAnsi="Times New Roman" w:cs="Times New Roman"/>
          <w:b/>
          <w:noProof/>
          <w:color w:val="000000"/>
          <w:spacing w:val="-3"/>
          <w:sz w:val="24"/>
          <w:szCs w:val="24"/>
        </w:rPr>
        <w:t>obavještenje</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3"/>
          <w:sz w:val="24"/>
          <w:szCs w:val="24"/>
        </w:rPr>
        <w:t>o</w:t>
      </w:r>
      <w:r w:rsidRPr="00111DE0">
        <w:rPr>
          <w:rFonts w:ascii="Times New Roman" w:hAnsi="Times New Roman" w:cs="Times New Roman"/>
          <w:b/>
          <w:noProof/>
          <w:color w:val="000000"/>
          <w:spacing w:val="3"/>
          <w:sz w:val="24"/>
          <w:szCs w:val="24"/>
        </w:rPr>
        <w:t> </w:t>
      </w:r>
      <w:r w:rsidRPr="00111DE0">
        <w:rPr>
          <w:rFonts w:ascii="Times New Roman" w:hAnsi="Times New Roman" w:cs="Times New Roman"/>
          <w:b/>
          <w:noProof/>
          <w:color w:val="000000"/>
          <w:spacing w:val="-3"/>
          <w:sz w:val="24"/>
          <w:szCs w:val="24"/>
        </w:rPr>
        <w:t>ishodu</w:t>
      </w:r>
      <w:r w:rsidRPr="00111DE0">
        <w:rPr>
          <w:rFonts w:ascii="Times New Roman" w:hAnsi="Times New Roman" w:cs="Times New Roman"/>
          <w:b/>
          <w:noProof/>
          <w:color w:val="000000"/>
          <w:spacing w:val="6"/>
          <w:sz w:val="24"/>
          <w:szCs w:val="24"/>
        </w:rPr>
        <w:t> </w:t>
      </w:r>
      <w:r w:rsidRPr="00111DE0">
        <w:rPr>
          <w:rFonts w:ascii="Times New Roman" w:hAnsi="Times New Roman" w:cs="Times New Roman"/>
          <w:b/>
          <w:noProof/>
          <w:color w:val="000000"/>
          <w:spacing w:val="-3"/>
          <w:sz w:val="24"/>
          <w:szCs w:val="24"/>
        </w:rPr>
        <w:t>postupka</w:t>
      </w:r>
      <w:r w:rsidRPr="00111DE0">
        <w:rPr>
          <w:rFonts w:ascii="Times New Roman" w:hAnsi="Times New Roman" w:cs="Times New Roman"/>
          <w:b/>
          <w:noProof/>
          <w:color w:val="000000"/>
          <w:spacing w:val="2"/>
          <w:sz w:val="24"/>
          <w:szCs w:val="24"/>
        </w:rPr>
        <w:t> </w:t>
      </w:r>
      <w:r w:rsidRPr="00111DE0">
        <w:rPr>
          <w:rFonts w:ascii="Times New Roman" w:hAnsi="Times New Roman" w:cs="Times New Roman"/>
          <w:b/>
          <w:noProof/>
          <w:color w:val="000000"/>
          <w:spacing w:val="-2"/>
          <w:sz w:val="24"/>
          <w:szCs w:val="24"/>
        </w:rPr>
        <w:t>nije</w:t>
      </w:r>
      <w:r w:rsidRPr="00111DE0">
        <w:rPr>
          <w:rFonts w:ascii="Times New Roman" w:hAnsi="Times New Roman" w:cs="Times New Roman"/>
          <w:b/>
          <w:noProof/>
          <w:color w:val="000000"/>
          <w:spacing w:val="2"/>
          <w:sz w:val="24"/>
          <w:szCs w:val="24"/>
        </w:rPr>
        <w:t> </w:t>
      </w:r>
      <w:r w:rsidRPr="00111DE0">
        <w:rPr>
          <w:rFonts w:ascii="Times New Roman" w:hAnsi="Times New Roman" w:cs="Times New Roman"/>
          <w:b/>
          <w:noProof/>
          <w:color w:val="000000"/>
          <w:spacing w:val="-3"/>
          <w:sz w:val="24"/>
          <w:szCs w:val="24"/>
        </w:rPr>
        <w:t>dopuštena</w:t>
      </w:r>
      <w:r w:rsidRPr="00111DE0">
        <w:rPr>
          <w:rFonts w:ascii="Times New Roman" w:hAnsi="Times New Roman" w:cs="Times New Roman"/>
          <w:b/>
          <w:noProof/>
          <w:color w:val="000000"/>
          <w:spacing w:val="4"/>
          <w:sz w:val="24"/>
          <w:szCs w:val="24"/>
        </w:rPr>
        <w:t> </w:t>
      </w:r>
      <w:r w:rsidRPr="00111DE0">
        <w:rPr>
          <w:rFonts w:ascii="Times New Roman" w:hAnsi="Times New Roman" w:cs="Times New Roman"/>
          <w:b/>
          <w:noProof/>
          <w:color w:val="000000"/>
          <w:spacing w:val="-2"/>
          <w:sz w:val="24"/>
          <w:szCs w:val="24"/>
        </w:rPr>
        <w:t>žalba.</w:t>
      </w:r>
    </w:p>
    <w:p w:rsidR="0078159C" w:rsidRPr="00111DE0" w:rsidRDefault="0078159C" w:rsidP="0078159C">
      <w:pPr>
        <w:spacing w:after="0" w:line="312" w:lineRule="exact"/>
        <w:ind w:left="62"/>
        <w:jc w:val="both"/>
        <w:rPr>
          <w:rFonts w:ascii="Times New Roman" w:hAnsi="Times New Roman" w:cs="Times New Roman"/>
          <w:sz w:val="24"/>
          <w:szCs w:val="24"/>
        </w:rPr>
      </w:pPr>
      <w:r w:rsidRPr="00111DE0">
        <w:rPr>
          <w:rFonts w:ascii="Times New Roman" w:hAnsi="Times New Roman" w:cs="Times New Roman"/>
          <w:noProof/>
          <w:color w:val="000000"/>
          <w:spacing w:val="-3"/>
          <w:sz w:val="24"/>
          <w:szCs w:val="24"/>
        </w:rPr>
        <w:t>Naručilac</w:t>
      </w:r>
      <w:r w:rsidRPr="00111DE0">
        <w:rPr>
          <w:rFonts w:ascii="Times New Roman" w:hAnsi="Times New Roman" w:cs="Times New Roman"/>
          <w:noProof/>
          <w:color w:val="000000"/>
          <w:spacing w:val="9"/>
          <w:sz w:val="24"/>
          <w:szCs w:val="24"/>
        </w:rPr>
        <w:t> </w:t>
      </w:r>
      <w:r w:rsidRPr="00111DE0">
        <w:rPr>
          <w:rFonts w:ascii="Times New Roman" w:hAnsi="Times New Roman" w:cs="Times New Roman"/>
          <w:noProof/>
          <w:color w:val="000000"/>
          <w:spacing w:val="-3"/>
          <w:sz w:val="24"/>
          <w:szCs w:val="24"/>
        </w:rPr>
        <w:t>objavom</w:t>
      </w:r>
      <w:r w:rsidRPr="00111DE0">
        <w:rPr>
          <w:rFonts w:ascii="Times New Roman" w:hAnsi="Times New Roman" w:cs="Times New Roman"/>
          <w:noProof/>
          <w:color w:val="000000"/>
          <w:spacing w:val="11"/>
          <w:sz w:val="24"/>
          <w:szCs w:val="24"/>
        </w:rPr>
        <w:t> </w:t>
      </w:r>
      <w:r w:rsidRPr="00111DE0">
        <w:rPr>
          <w:rFonts w:ascii="Times New Roman" w:hAnsi="Times New Roman" w:cs="Times New Roman"/>
          <w:noProof/>
          <w:color w:val="000000"/>
          <w:spacing w:val="-3"/>
          <w:sz w:val="24"/>
          <w:szCs w:val="24"/>
        </w:rPr>
        <w:t>o</w:t>
      </w:r>
      <w:r w:rsidRPr="00111DE0">
        <w:rPr>
          <w:rFonts w:ascii="Times New Roman" w:hAnsi="Times New Roman" w:cs="Times New Roman"/>
          <w:noProof/>
          <w:color w:val="000000"/>
          <w:spacing w:val="-2"/>
          <w:sz w:val="24"/>
          <w:szCs w:val="24"/>
        </w:rPr>
        <w:t>bavještenj</w:t>
      </w:r>
      <w:r w:rsidRPr="00111DE0">
        <w:rPr>
          <w:rFonts w:ascii="Times New Roman" w:hAnsi="Times New Roman" w:cs="Times New Roman"/>
          <w:noProof/>
          <w:color w:val="000000"/>
          <w:spacing w:val="-3"/>
          <w:sz w:val="24"/>
          <w:szCs w:val="24"/>
        </w:rPr>
        <w:t>a</w:t>
      </w:r>
      <w:r w:rsidRPr="00111DE0">
        <w:rPr>
          <w:rFonts w:ascii="Times New Roman" w:hAnsi="Times New Roman" w:cs="Times New Roman"/>
          <w:noProof/>
          <w:color w:val="000000"/>
          <w:spacing w:val="9"/>
          <w:sz w:val="24"/>
          <w:szCs w:val="24"/>
        </w:rPr>
        <w:t> </w:t>
      </w:r>
      <w:r w:rsidRPr="00111DE0">
        <w:rPr>
          <w:rFonts w:ascii="Times New Roman" w:hAnsi="Times New Roman" w:cs="Times New Roman"/>
          <w:noProof/>
          <w:color w:val="000000"/>
          <w:spacing w:val="-3"/>
          <w:sz w:val="24"/>
          <w:szCs w:val="24"/>
        </w:rPr>
        <w:t>o</w:t>
      </w:r>
      <w:r w:rsidRPr="00111DE0">
        <w:rPr>
          <w:rFonts w:ascii="Times New Roman" w:hAnsi="Times New Roman" w:cs="Times New Roman"/>
          <w:noProof/>
          <w:color w:val="000000"/>
          <w:spacing w:val="10"/>
          <w:sz w:val="24"/>
          <w:szCs w:val="24"/>
        </w:rPr>
        <w:t> </w:t>
      </w:r>
      <w:r w:rsidRPr="00111DE0">
        <w:rPr>
          <w:rFonts w:ascii="Times New Roman" w:hAnsi="Times New Roman" w:cs="Times New Roman"/>
          <w:noProof/>
          <w:color w:val="000000"/>
          <w:spacing w:val="-3"/>
          <w:sz w:val="24"/>
          <w:szCs w:val="24"/>
        </w:rPr>
        <w:t>ishodu</w:t>
      </w:r>
      <w:r w:rsidRPr="00111DE0">
        <w:rPr>
          <w:rFonts w:ascii="Times New Roman" w:hAnsi="Times New Roman" w:cs="Times New Roman"/>
          <w:noProof/>
          <w:color w:val="000000"/>
          <w:spacing w:val="10"/>
          <w:sz w:val="24"/>
          <w:szCs w:val="24"/>
        </w:rPr>
        <w:t> </w:t>
      </w:r>
      <w:r w:rsidRPr="00111DE0">
        <w:rPr>
          <w:rFonts w:ascii="Times New Roman" w:hAnsi="Times New Roman" w:cs="Times New Roman"/>
          <w:noProof/>
          <w:color w:val="000000"/>
          <w:spacing w:val="-2"/>
          <w:sz w:val="24"/>
          <w:szCs w:val="24"/>
        </w:rPr>
        <w:t>postupka,</w:t>
      </w:r>
      <w:r w:rsidRPr="00111DE0">
        <w:rPr>
          <w:rFonts w:ascii="Times New Roman" w:hAnsi="Times New Roman" w:cs="Times New Roman"/>
          <w:noProof/>
          <w:color w:val="000000"/>
          <w:spacing w:val="10"/>
          <w:sz w:val="24"/>
          <w:szCs w:val="24"/>
        </w:rPr>
        <w:t> </w:t>
      </w:r>
      <w:r w:rsidRPr="00111DE0">
        <w:rPr>
          <w:rFonts w:ascii="Times New Roman" w:hAnsi="Times New Roman" w:cs="Times New Roman"/>
          <w:noProof/>
          <w:color w:val="000000"/>
          <w:spacing w:val="-3"/>
          <w:sz w:val="24"/>
          <w:szCs w:val="24"/>
        </w:rPr>
        <w:t>odnosno</w:t>
      </w:r>
      <w:r w:rsidRPr="00111DE0">
        <w:rPr>
          <w:rFonts w:ascii="Times New Roman" w:hAnsi="Times New Roman" w:cs="Times New Roman"/>
          <w:noProof/>
          <w:color w:val="000000"/>
          <w:spacing w:val="10"/>
          <w:sz w:val="24"/>
          <w:szCs w:val="24"/>
        </w:rPr>
        <w:t> </w:t>
      </w:r>
      <w:r w:rsidRPr="00111DE0">
        <w:rPr>
          <w:rFonts w:ascii="Times New Roman" w:hAnsi="Times New Roman" w:cs="Times New Roman"/>
          <w:noProof/>
          <w:color w:val="000000"/>
          <w:spacing w:val="-3"/>
          <w:sz w:val="24"/>
          <w:szCs w:val="24"/>
        </w:rPr>
        <w:t>izvršenom</w:t>
      </w:r>
      <w:r w:rsidRPr="00111DE0">
        <w:rPr>
          <w:rFonts w:ascii="Times New Roman" w:hAnsi="Times New Roman" w:cs="Times New Roman"/>
          <w:noProof/>
          <w:color w:val="000000"/>
          <w:spacing w:val="11"/>
          <w:sz w:val="24"/>
          <w:szCs w:val="24"/>
        </w:rPr>
        <w:t> </w:t>
      </w:r>
      <w:r w:rsidRPr="00111DE0">
        <w:rPr>
          <w:rFonts w:ascii="Times New Roman" w:hAnsi="Times New Roman" w:cs="Times New Roman"/>
          <w:noProof/>
          <w:color w:val="000000"/>
          <w:spacing w:val="-3"/>
          <w:sz w:val="24"/>
          <w:szCs w:val="24"/>
        </w:rPr>
        <w:t>dostavom</w:t>
      </w:r>
      <w:r w:rsidRPr="00111DE0">
        <w:rPr>
          <w:rFonts w:ascii="Times New Roman" w:hAnsi="Times New Roman" w:cs="Times New Roman"/>
          <w:noProof/>
          <w:color w:val="000000"/>
          <w:spacing w:val="10"/>
          <w:sz w:val="24"/>
          <w:szCs w:val="24"/>
        </w:rPr>
        <w:t> </w:t>
      </w:r>
      <w:r w:rsidRPr="00111DE0">
        <w:rPr>
          <w:rFonts w:ascii="Times New Roman" w:hAnsi="Times New Roman" w:cs="Times New Roman"/>
          <w:noProof/>
          <w:color w:val="000000"/>
          <w:spacing w:val="-3"/>
          <w:sz w:val="24"/>
          <w:szCs w:val="24"/>
        </w:rPr>
        <w:t>na</w:t>
      </w:r>
      <w:r w:rsidRPr="00111DE0">
        <w:rPr>
          <w:rFonts w:ascii="Times New Roman" w:hAnsi="Times New Roman" w:cs="Times New Roman"/>
          <w:noProof/>
          <w:color w:val="000000"/>
          <w:spacing w:val="9"/>
          <w:sz w:val="24"/>
          <w:szCs w:val="24"/>
        </w:rPr>
        <w:t> </w:t>
      </w:r>
      <w:r w:rsidRPr="00111DE0">
        <w:rPr>
          <w:rFonts w:ascii="Times New Roman" w:hAnsi="Times New Roman" w:cs="Times New Roman"/>
          <w:noProof/>
          <w:color w:val="000000"/>
          <w:spacing w:val="-3"/>
          <w:sz w:val="24"/>
          <w:szCs w:val="24"/>
        </w:rPr>
        <w:t>dokaziv</w:t>
      </w:r>
    </w:p>
    <w:p w:rsidR="0078159C" w:rsidRPr="00111DE0" w:rsidRDefault="0078159C" w:rsidP="0078159C">
      <w:pPr>
        <w:spacing w:after="0" w:line="276" w:lineRule="exact"/>
        <w:ind w:left="62"/>
        <w:jc w:val="both"/>
        <w:rPr>
          <w:rFonts w:ascii="Times New Roman" w:hAnsi="Times New Roman" w:cs="Times New Roman"/>
          <w:noProof/>
          <w:color w:val="000000"/>
          <w:spacing w:val="-2"/>
          <w:sz w:val="24"/>
          <w:szCs w:val="24"/>
        </w:rPr>
      </w:pPr>
      <w:r w:rsidRPr="00111DE0">
        <w:rPr>
          <w:rFonts w:ascii="Times New Roman" w:hAnsi="Times New Roman" w:cs="Times New Roman"/>
          <w:noProof/>
          <w:color w:val="000000"/>
          <w:spacing w:val="-3"/>
          <w:sz w:val="24"/>
          <w:szCs w:val="24"/>
        </w:rPr>
        <w:t>način</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2"/>
          <w:sz w:val="24"/>
          <w:szCs w:val="24"/>
        </w:rPr>
        <w:t>stiče</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uslove</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2"/>
          <w:sz w:val="24"/>
          <w:szCs w:val="24"/>
        </w:rPr>
        <w:t>za</w:t>
      </w:r>
      <w:r w:rsidRPr="00111DE0">
        <w:rPr>
          <w:rFonts w:ascii="Times New Roman" w:hAnsi="Times New Roman" w:cs="Times New Roman"/>
          <w:noProof/>
          <w:color w:val="000000"/>
          <w:spacing w:val="2"/>
          <w:sz w:val="24"/>
          <w:szCs w:val="24"/>
        </w:rPr>
        <w:t> </w:t>
      </w:r>
      <w:r w:rsidRPr="00111DE0">
        <w:rPr>
          <w:rFonts w:ascii="Times New Roman" w:hAnsi="Times New Roman" w:cs="Times New Roman"/>
          <w:noProof/>
          <w:color w:val="000000"/>
          <w:spacing w:val="-3"/>
          <w:sz w:val="24"/>
          <w:szCs w:val="24"/>
        </w:rPr>
        <w:t>zaključenje</w:t>
      </w:r>
      <w:r w:rsidRPr="00111DE0">
        <w:rPr>
          <w:rFonts w:ascii="Times New Roman" w:hAnsi="Times New Roman" w:cs="Times New Roman"/>
          <w:noProof/>
          <w:color w:val="000000"/>
          <w:spacing w:val="3"/>
          <w:sz w:val="24"/>
          <w:szCs w:val="24"/>
        </w:rPr>
        <w:t> </w:t>
      </w:r>
      <w:r w:rsidRPr="00111DE0">
        <w:rPr>
          <w:rFonts w:ascii="Times New Roman" w:hAnsi="Times New Roman" w:cs="Times New Roman"/>
          <w:noProof/>
          <w:color w:val="000000"/>
          <w:spacing w:val="-3"/>
          <w:sz w:val="24"/>
          <w:szCs w:val="24"/>
        </w:rPr>
        <w:t>ugovora</w:t>
      </w:r>
      <w:r w:rsidRPr="00111DE0">
        <w:rPr>
          <w:rFonts w:ascii="Times New Roman" w:hAnsi="Times New Roman" w:cs="Times New Roman"/>
          <w:noProof/>
          <w:color w:val="000000"/>
          <w:spacing w:val="1"/>
          <w:sz w:val="24"/>
          <w:szCs w:val="24"/>
        </w:rPr>
        <w:t> </w:t>
      </w:r>
      <w:r w:rsidRPr="00111DE0">
        <w:rPr>
          <w:rFonts w:ascii="Times New Roman" w:hAnsi="Times New Roman" w:cs="Times New Roman"/>
          <w:noProof/>
          <w:color w:val="000000"/>
          <w:spacing w:val="-3"/>
          <w:sz w:val="24"/>
          <w:szCs w:val="24"/>
        </w:rPr>
        <w:t>o</w:t>
      </w:r>
      <w:r w:rsidRPr="00111DE0">
        <w:rPr>
          <w:rFonts w:ascii="Times New Roman" w:hAnsi="Times New Roman" w:cs="Times New Roman"/>
          <w:noProof/>
          <w:color w:val="000000"/>
          <w:spacing w:val="5"/>
          <w:sz w:val="24"/>
          <w:szCs w:val="24"/>
        </w:rPr>
        <w:t> </w:t>
      </w:r>
      <w:r w:rsidRPr="00111DE0">
        <w:rPr>
          <w:rFonts w:ascii="Times New Roman" w:hAnsi="Times New Roman" w:cs="Times New Roman"/>
          <w:noProof/>
          <w:color w:val="000000"/>
          <w:spacing w:val="-2"/>
          <w:sz w:val="24"/>
          <w:szCs w:val="24"/>
        </w:rPr>
        <w:t>nabavci.</w:t>
      </w:r>
    </w:p>
    <w:p w:rsidR="0078159C" w:rsidRPr="00111DE0" w:rsidRDefault="0078159C" w:rsidP="0078159C">
      <w:pPr>
        <w:spacing w:after="0" w:line="312" w:lineRule="exact"/>
        <w:ind w:left="62"/>
        <w:rPr>
          <w:rFonts w:ascii="Times New Roman" w:hAnsi="Times New Roman" w:cs="Times New Roman"/>
          <w:sz w:val="24"/>
          <w:szCs w:val="24"/>
        </w:rPr>
      </w:pPr>
    </w:p>
    <w:p w:rsidR="00A57A09" w:rsidRDefault="00A57A09">
      <w:pPr>
        <w:spacing w:after="0" w:line="240" w:lineRule="auto"/>
        <w:ind w:left="705"/>
        <w:rPr>
          <w:rFonts w:ascii="Times New Roman" w:hAnsi="Times New Roman" w:cs="Times New Roman"/>
          <w:b/>
          <w:sz w:val="24"/>
          <w:szCs w:val="24"/>
        </w:rPr>
      </w:pPr>
    </w:p>
    <w:p w:rsidR="00A57A09" w:rsidRPr="00111DE0" w:rsidRDefault="00A57A09">
      <w:pPr>
        <w:spacing w:after="0" w:line="240" w:lineRule="auto"/>
        <w:rPr>
          <w:rFonts w:ascii="Times New Roman" w:hAnsi="Times New Roman" w:cs="Times New Roman"/>
          <w:sz w:val="24"/>
          <w:szCs w:val="24"/>
          <w:lang w:val="sr-Latn-CS"/>
        </w:rPr>
      </w:pPr>
    </w:p>
    <w:p w:rsidR="00A57A09" w:rsidRPr="00111DE0" w:rsidRDefault="00A57A09">
      <w:pPr>
        <w:tabs>
          <w:tab w:val="center" w:pos="4962"/>
          <w:tab w:val="right" w:pos="9639"/>
        </w:tabs>
        <w:spacing w:after="0" w:line="240" w:lineRule="auto"/>
        <w:rPr>
          <w:rFonts w:ascii="Times New Roman" w:hAnsi="Times New Roman" w:cs="Times New Roman"/>
          <w:sz w:val="24"/>
          <w:szCs w:val="24"/>
          <w:lang w:val="sr-Latn-CS"/>
        </w:rPr>
      </w:pPr>
    </w:p>
    <w:p w:rsidR="00A57A09" w:rsidRPr="00111DE0"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111DE0">
        <w:rPr>
          <w:rFonts w:ascii="Times New Roman" w:hAnsi="Times New Roman" w:cs="Times New Roman"/>
          <w:sz w:val="24"/>
          <w:szCs w:val="24"/>
          <w:lang w:val="sr-Latn-CS"/>
        </w:rPr>
        <w:t xml:space="preserve">Službenik za javne nabavke </w:t>
      </w:r>
      <w:r w:rsidRPr="00111DE0">
        <w:rPr>
          <w:rFonts w:ascii="Times New Roman" w:hAnsi="Times New Roman" w:cs="Times New Roman"/>
          <w:sz w:val="24"/>
          <w:szCs w:val="24"/>
          <w:lang w:val="sr-Latn-CS"/>
        </w:rPr>
        <w:tab/>
        <w:t xml:space="preserve">                                                               Ovlašćeno lice naručioca</w:t>
      </w:r>
    </w:p>
    <w:p w:rsidR="00A57A09" w:rsidRPr="00111DE0"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111DE0">
        <w:rPr>
          <w:rFonts w:ascii="Times New Roman" w:hAnsi="Times New Roman" w:cs="Times New Roman"/>
          <w:sz w:val="24"/>
          <w:szCs w:val="24"/>
          <w:lang w:val="sr-Latn-CS"/>
        </w:rPr>
        <w:t>Snežana Sekulić, dipl.ecc                                                                   Izvršni direktor</w:t>
      </w:r>
    </w:p>
    <w:p w:rsidR="00A57A09" w:rsidRPr="00111DE0"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111DE0">
        <w:rPr>
          <w:rFonts w:ascii="Times New Roman" w:hAnsi="Times New Roman" w:cs="Times New Roman"/>
          <w:sz w:val="24"/>
          <w:szCs w:val="24"/>
          <w:lang w:val="sr-Latn-CS"/>
        </w:rPr>
        <w:t xml:space="preserve">                                                                                                            mr Vojislav Marković</w:t>
      </w:r>
    </w:p>
    <w:p w:rsidR="00A57A09" w:rsidRPr="00111DE0" w:rsidRDefault="00A57A09">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A57A09" w:rsidRPr="00111DE0" w:rsidRDefault="009C7B0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w:t>
      </w:r>
      <w:r w:rsidRPr="00111DE0">
        <w:rPr>
          <w:rFonts w:ascii="Times New Roman" w:hAnsi="Times New Roman" w:cs="Times New Roman"/>
          <w:sz w:val="24"/>
          <w:szCs w:val="24"/>
          <w:lang w:val="sr-Latn-CS"/>
        </w:rPr>
        <w:tab/>
        <w:t xml:space="preserve"> M.P.            </w:t>
      </w:r>
      <w:r w:rsidRPr="00111DE0">
        <w:rPr>
          <w:rFonts w:ascii="Times New Roman" w:hAnsi="Times New Roman" w:cs="Times New Roman"/>
          <w:sz w:val="24"/>
          <w:szCs w:val="24"/>
          <w:lang w:val="sr-Latn-CS"/>
        </w:rPr>
        <w:tab/>
        <w:t xml:space="preserve">______________________________    </w:t>
      </w:r>
    </w:p>
    <w:p w:rsidR="00A57A09" w:rsidRPr="00111DE0" w:rsidRDefault="00A57A09">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9C7B02" w:rsidRPr="00111DE0" w:rsidRDefault="009C7B02">
      <w:pPr>
        <w:spacing w:after="0"/>
        <w:jc w:val="both"/>
        <w:rPr>
          <w:rFonts w:ascii="Times New Roman" w:hAnsi="Times New Roman" w:cs="Times New Roman"/>
          <w:sz w:val="24"/>
          <w:szCs w:val="24"/>
        </w:rPr>
      </w:pPr>
    </w:p>
    <w:p w:rsidR="0069766F" w:rsidRPr="00111DE0" w:rsidRDefault="0069766F">
      <w:pPr>
        <w:spacing w:after="0"/>
        <w:jc w:val="both"/>
        <w:rPr>
          <w:rFonts w:ascii="Times New Roman" w:hAnsi="Times New Roman" w:cs="Times New Roman"/>
          <w:sz w:val="24"/>
          <w:szCs w:val="24"/>
        </w:rPr>
      </w:pPr>
    </w:p>
    <w:p w:rsidR="0069766F" w:rsidRPr="00111DE0" w:rsidRDefault="0069766F">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4660F8" w:rsidRDefault="004660F8">
      <w:pPr>
        <w:spacing w:after="0"/>
        <w:jc w:val="both"/>
        <w:rPr>
          <w:rFonts w:ascii="Times New Roman" w:hAnsi="Times New Roman" w:cs="Times New Roman"/>
          <w:sz w:val="24"/>
          <w:szCs w:val="24"/>
        </w:rPr>
      </w:pPr>
    </w:p>
    <w:p w:rsidR="004660F8" w:rsidRDefault="004660F8">
      <w:pPr>
        <w:spacing w:after="0"/>
        <w:jc w:val="both"/>
        <w:rPr>
          <w:rFonts w:ascii="Times New Roman" w:hAnsi="Times New Roman" w:cs="Times New Roman"/>
          <w:sz w:val="24"/>
          <w:szCs w:val="24"/>
        </w:rPr>
      </w:pPr>
    </w:p>
    <w:p w:rsidR="004660F8" w:rsidRDefault="004660F8">
      <w:pPr>
        <w:spacing w:after="0"/>
        <w:jc w:val="both"/>
        <w:rPr>
          <w:rFonts w:ascii="Times New Roman" w:hAnsi="Times New Roman" w:cs="Times New Roman"/>
          <w:sz w:val="24"/>
          <w:szCs w:val="24"/>
        </w:rPr>
      </w:pPr>
    </w:p>
    <w:p w:rsidR="004660F8" w:rsidRDefault="004660F8">
      <w:pPr>
        <w:spacing w:after="0"/>
        <w:jc w:val="both"/>
        <w:rPr>
          <w:rFonts w:ascii="Times New Roman" w:hAnsi="Times New Roman" w:cs="Times New Roman"/>
          <w:sz w:val="24"/>
          <w:szCs w:val="24"/>
        </w:rPr>
      </w:pPr>
    </w:p>
    <w:p w:rsidR="004660F8" w:rsidRDefault="004660F8">
      <w:pPr>
        <w:spacing w:after="0"/>
        <w:jc w:val="both"/>
        <w:rPr>
          <w:rFonts w:ascii="Times New Roman" w:hAnsi="Times New Roman" w:cs="Times New Roman"/>
          <w:sz w:val="24"/>
          <w:szCs w:val="24"/>
        </w:rPr>
      </w:pPr>
    </w:p>
    <w:p w:rsidR="004660F8" w:rsidRDefault="004660F8">
      <w:pPr>
        <w:spacing w:after="0"/>
        <w:jc w:val="both"/>
        <w:rPr>
          <w:rFonts w:ascii="Times New Roman" w:hAnsi="Times New Roman" w:cs="Times New Roman"/>
          <w:sz w:val="24"/>
          <w:szCs w:val="24"/>
        </w:rPr>
      </w:pPr>
    </w:p>
    <w:p w:rsidR="004660F8" w:rsidRDefault="004660F8">
      <w:pPr>
        <w:spacing w:after="0"/>
        <w:jc w:val="both"/>
        <w:rPr>
          <w:rFonts w:ascii="Times New Roman" w:hAnsi="Times New Roman" w:cs="Times New Roman"/>
          <w:sz w:val="24"/>
          <w:szCs w:val="24"/>
        </w:rPr>
      </w:pPr>
    </w:p>
    <w:p w:rsidR="004660F8" w:rsidRDefault="004660F8">
      <w:pPr>
        <w:spacing w:after="0"/>
        <w:jc w:val="both"/>
        <w:rPr>
          <w:rFonts w:ascii="Times New Roman" w:hAnsi="Times New Roman" w:cs="Times New Roman"/>
          <w:sz w:val="24"/>
          <w:szCs w:val="24"/>
        </w:rPr>
      </w:pPr>
    </w:p>
    <w:p w:rsidR="004660F8" w:rsidRDefault="004660F8">
      <w:pPr>
        <w:spacing w:after="0"/>
        <w:jc w:val="both"/>
        <w:rPr>
          <w:rFonts w:ascii="Times New Roman" w:hAnsi="Times New Roman" w:cs="Times New Roman"/>
          <w:sz w:val="24"/>
          <w:szCs w:val="24"/>
        </w:rPr>
      </w:pPr>
    </w:p>
    <w:p w:rsidR="004660F8" w:rsidRDefault="004660F8">
      <w:pPr>
        <w:spacing w:after="0"/>
        <w:jc w:val="both"/>
        <w:rPr>
          <w:rFonts w:ascii="Times New Roman" w:hAnsi="Times New Roman" w:cs="Times New Roman"/>
          <w:sz w:val="24"/>
          <w:szCs w:val="24"/>
        </w:rPr>
      </w:pPr>
    </w:p>
    <w:p w:rsidR="004660F8" w:rsidRDefault="004660F8">
      <w:pPr>
        <w:spacing w:after="0"/>
        <w:jc w:val="both"/>
        <w:rPr>
          <w:rFonts w:ascii="Times New Roman" w:hAnsi="Times New Roman" w:cs="Times New Roman"/>
          <w:sz w:val="24"/>
          <w:szCs w:val="24"/>
        </w:rPr>
      </w:pPr>
    </w:p>
    <w:p w:rsidR="004660F8" w:rsidRPr="00111DE0" w:rsidRDefault="004660F8">
      <w:pPr>
        <w:spacing w:after="0"/>
        <w:jc w:val="both"/>
        <w:rPr>
          <w:rFonts w:ascii="Times New Roman" w:hAnsi="Times New Roman" w:cs="Times New Roman"/>
          <w:sz w:val="24"/>
          <w:szCs w:val="24"/>
        </w:rPr>
      </w:pPr>
    </w:p>
    <w:p w:rsidR="00A57A09" w:rsidRPr="00111DE0"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cs="Times New Roman"/>
          <w:b w:val="0"/>
          <w:i/>
          <w:iCs/>
          <w:color w:val="000000"/>
          <w:sz w:val="24"/>
          <w:szCs w:val="24"/>
        </w:rPr>
      </w:pPr>
      <w:bookmarkStart w:id="0" w:name="_Toc417218195"/>
      <w:bookmarkStart w:id="1" w:name="_Toc418844895"/>
      <w:bookmarkStart w:id="2" w:name="_Toc481054326"/>
      <w:r w:rsidRPr="00111DE0">
        <w:rPr>
          <w:rFonts w:ascii="Times New Roman" w:hAnsi="Times New Roman" w:cs="Times New Roman"/>
          <w:b w:val="0"/>
          <w:color w:val="000000"/>
          <w:sz w:val="24"/>
          <w:szCs w:val="24"/>
        </w:rPr>
        <w:lastRenderedPageBreak/>
        <w:t xml:space="preserve">IZJAVA NARUČIOCA (OVLAŠĆENO LICE, SLUŽBENIK ZA JAVNE NABAVKE I LICA KOJA SU UČESTVOVALA U PLANIRANJU JAVNE NABAVKE) O NEPOSTOJANJU SUKOBA INTERESA </w:t>
      </w:r>
      <w:r w:rsidRPr="00111DE0">
        <w:rPr>
          <w:rStyle w:val="FootnoteReference"/>
          <w:rFonts w:ascii="Times New Roman" w:hAnsi="Times New Roman" w:cs="Times New Roman"/>
          <w:b w:val="0"/>
          <w:color w:val="000000"/>
          <w:sz w:val="24"/>
          <w:szCs w:val="24"/>
        </w:rPr>
        <w:footnoteReference w:id="1"/>
      </w:r>
      <w:bookmarkEnd w:id="0"/>
      <w:bookmarkEnd w:id="1"/>
      <w:bookmarkEnd w:id="2"/>
    </w:p>
    <w:p w:rsidR="00A57A09" w:rsidRPr="00111DE0" w:rsidRDefault="00A57A09">
      <w:pPr>
        <w:spacing w:after="0" w:line="240" w:lineRule="auto"/>
        <w:rPr>
          <w:rFonts w:ascii="Times New Roman" w:hAnsi="Times New Roman" w:cs="Times New Roman"/>
          <w:b/>
          <w:bCs/>
          <w:color w:val="FF0000"/>
          <w:sz w:val="24"/>
          <w:szCs w:val="24"/>
          <w:lang w:val="sr-Latn-CS"/>
        </w:rPr>
      </w:pPr>
    </w:p>
    <w:p w:rsidR="0078159C" w:rsidRPr="00111DE0" w:rsidRDefault="0078159C" w:rsidP="0078159C">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Naručilac „SPORTSKI OBJEKTI” DOO</w:t>
      </w:r>
    </w:p>
    <w:p w:rsidR="0078159C" w:rsidRPr="00111DE0" w:rsidRDefault="0078159C" w:rsidP="0078159C">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Broj:</w:t>
      </w:r>
      <w:r>
        <w:rPr>
          <w:rFonts w:ascii="Times New Roman" w:hAnsi="Times New Roman" w:cs="Times New Roman"/>
          <w:sz w:val="24"/>
          <w:szCs w:val="24"/>
          <w:lang w:val="pl-PL"/>
        </w:rPr>
        <w:t>7592/19-a</w:t>
      </w:r>
    </w:p>
    <w:p w:rsidR="0078159C" w:rsidRPr="00111DE0" w:rsidRDefault="0078159C" w:rsidP="0078159C">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lang w:val="pl-PL"/>
        </w:rPr>
        <w:t xml:space="preserve">Podgorica, </w:t>
      </w:r>
      <w:r>
        <w:rPr>
          <w:rFonts w:ascii="Times New Roman" w:hAnsi="Times New Roman" w:cs="Times New Roman"/>
          <w:sz w:val="24"/>
          <w:szCs w:val="24"/>
          <w:lang w:val="pl-PL"/>
        </w:rPr>
        <w:t>20.09.2019.</w:t>
      </w:r>
    </w:p>
    <w:p w:rsidR="00A57A09" w:rsidRPr="00111DE0" w:rsidRDefault="00A57A09">
      <w:pPr>
        <w:tabs>
          <w:tab w:val="right" w:pos="3402"/>
        </w:tabs>
        <w:spacing w:after="0" w:line="240" w:lineRule="auto"/>
        <w:rPr>
          <w:rFonts w:ascii="Times New Roman" w:hAnsi="Times New Roman" w:cs="Times New Roman"/>
          <w:b/>
          <w:bCs/>
          <w:color w:val="FF0000"/>
          <w:sz w:val="24"/>
          <w:szCs w:val="24"/>
          <w:lang w:val="sr-Latn-CS"/>
        </w:rPr>
      </w:pPr>
    </w:p>
    <w:p w:rsidR="00A57A09" w:rsidRPr="00111DE0" w:rsidRDefault="00A57A09">
      <w:pPr>
        <w:spacing w:after="0" w:line="240" w:lineRule="auto"/>
        <w:rPr>
          <w:rFonts w:ascii="Times New Roman" w:hAnsi="Times New Roman" w:cs="Times New Roman"/>
          <w:b/>
          <w:bCs/>
          <w:color w:val="000000"/>
          <w:sz w:val="24"/>
          <w:szCs w:val="24"/>
          <w:lang w:val="sr-Latn-CS"/>
        </w:rPr>
      </w:pPr>
    </w:p>
    <w:p w:rsidR="00A57A09" w:rsidRPr="00111DE0" w:rsidRDefault="009C7B02">
      <w:pPr>
        <w:spacing w:after="0" w:line="240" w:lineRule="auto"/>
        <w:ind w:firstLine="708"/>
        <w:jc w:val="both"/>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pl-PL"/>
        </w:rPr>
        <w:t xml:space="preserve">U skladu sa članom 16 stav 5 Zakona o javnim nabavkama </w:t>
      </w:r>
      <w:r w:rsidRPr="00111DE0">
        <w:rPr>
          <w:rFonts w:ascii="Times New Roman" w:hAnsi="Times New Roman" w:cs="Times New Roman"/>
          <w:sz w:val="24"/>
          <w:szCs w:val="24"/>
        </w:rPr>
        <w:t>(„Sl.list CG“ br. 42/11, 57/14, 28/15 i 42/17)</w:t>
      </w: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69766F" w:rsidRPr="00111DE0" w:rsidRDefault="0069766F">
      <w:pPr>
        <w:spacing w:after="0" w:line="240" w:lineRule="auto"/>
        <w:jc w:val="both"/>
        <w:rPr>
          <w:rFonts w:ascii="Times New Roman" w:hAnsi="Times New Roman" w:cs="Times New Roman"/>
          <w:color w:val="000000"/>
          <w:sz w:val="24"/>
          <w:szCs w:val="24"/>
          <w:lang w:val="sr-Latn-CS"/>
        </w:rPr>
      </w:pPr>
    </w:p>
    <w:p w:rsidR="0069766F" w:rsidRPr="00111DE0" w:rsidRDefault="0069766F">
      <w:pPr>
        <w:spacing w:after="0" w:line="240" w:lineRule="auto"/>
        <w:jc w:val="both"/>
        <w:rPr>
          <w:rFonts w:ascii="Times New Roman" w:hAnsi="Times New Roman" w:cs="Times New Roman"/>
          <w:color w:val="000000"/>
          <w:sz w:val="24"/>
          <w:szCs w:val="24"/>
          <w:lang w:val="sr-Latn-CS"/>
        </w:rPr>
      </w:pPr>
    </w:p>
    <w:p w:rsidR="00A57A09" w:rsidRPr="00111DE0" w:rsidRDefault="009C7B02">
      <w:pPr>
        <w:spacing w:after="0" w:line="240" w:lineRule="auto"/>
        <w:jc w:val="center"/>
        <w:rPr>
          <w:rFonts w:ascii="Times New Roman" w:hAnsi="Times New Roman" w:cs="Times New Roman"/>
          <w:b/>
          <w:bCs/>
          <w:color w:val="000000"/>
          <w:sz w:val="24"/>
          <w:szCs w:val="24"/>
          <w:lang w:val="sr-Latn-CS"/>
        </w:rPr>
      </w:pPr>
      <w:r w:rsidRPr="00111DE0">
        <w:rPr>
          <w:rFonts w:ascii="Times New Roman" w:hAnsi="Times New Roman" w:cs="Times New Roman"/>
          <w:b/>
          <w:bCs/>
          <w:color w:val="000000"/>
          <w:sz w:val="24"/>
          <w:szCs w:val="24"/>
          <w:lang w:val="sr-Latn-CS"/>
        </w:rPr>
        <w:t>Izjavljujem</w:t>
      </w: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78159C" w:rsidRPr="00111DE0" w:rsidRDefault="0078159C" w:rsidP="0078159C">
      <w:pPr>
        <w:tabs>
          <w:tab w:val="left" w:pos="426"/>
        </w:tabs>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rPr>
        <w:t>da u postupku</w:t>
      </w:r>
      <w:r>
        <w:rPr>
          <w:rFonts w:ascii="Times New Roman" w:hAnsi="Times New Roman" w:cs="Times New Roman"/>
          <w:sz w:val="24"/>
          <w:szCs w:val="24"/>
        </w:rPr>
        <w:t xml:space="preserve"> nabavke male vrijednosti br. 18</w:t>
      </w:r>
      <w:r w:rsidRPr="00111DE0">
        <w:rPr>
          <w:rFonts w:ascii="Times New Roman" w:hAnsi="Times New Roman" w:cs="Times New Roman"/>
          <w:sz w:val="24"/>
          <w:szCs w:val="24"/>
        </w:rPr>
        <w:t xml:space="preserve">/MN iz  </w:t>
      </w:r>
      <w:r w:rsidRPr="00111DE0">
        <w:rPr>
          <w:rFonts w:ascii="Times New Roman" w:hAnsi="Times New Roman" w:cs="Times New Roman"/>
          <w:sz w:val="24"/>
          <w:szCs w:val="24"/>
          <w:lang w:val="pl-PL"/>
        </w:rPr>
        <w:t xml:space="preserve">Plana javnih nabavki za 2019.godinu </w:t>
      </w:r>
      <w:r w:rsidRPr="00111DE0">
        <w:rPr>
          <w:rFonts w:ascii="Times New Roman" w:hAnsi="Times New Roman" w:cs="Times New Roman"/>
          <w:sz w:val="24"/>
          <w:szCs w:val="24"/>
        </w:rPr>
        <w:t>za nabavku</w:t>
      </w:r>
      <w:r>
        <w:rPr>
          <w:rFonts w:ascii="Times New Roman" w:hAnsi="Times New Roman" w:cs="Times New Roman"/>
          <w:sz w:val="24"/>
          <w:szCs w:val="24"/>
          <w:lang w:val="sl-SI"/>
        </w:rPr>
        <w:t xml:space="preserve"> radova</w:t>
      </w:r>
      <w:r w:rsidRPr="00111DE0">
        <w:rPr>
          <w:rFonts w:ascii="Times New Roman" w:hAnsi="Times New Roman" w:cs="Times New Roman"/>
          <w:sz w:val="24"/>
          <w:szCs w:val="24"/>
          <w:lang w:val="sl-SI"/>
        </w:rPr>
        <w:t xml:space="preserve">: </w:t>
      </w:r>
      <w:r w:rsidRPr="00C87B7A">
        <w:rPr>
          <w:rFonts w:ascii="Garamond" w:hAnsi="Garamond"/>
          <w:b/>
          <w:sz w:val="24"/>
          <w:szCs w:val="24"/>
          <w:u w:val="single"/>
        </w:rPr>
        <w:t>Opravka gazećeg dijela pasarele ispod krovne konstrukcije velike dvorane SC „Morača“</w:t>
      </w:r>
      <w:r>
        <w:rPr>
          <w:rFonts w:ascii="Garamond" w:hAnsi="Garamond"/>
          <w:b/>
          <w:sz w:val="24"/>
          <w:szCs w:val="24"/>
          <w:u w:val="single"/>
        </w:rPr>
        <w:t>, po sistemu „ KLJUČ U RUKE“</w:t>
      </w:r>
      <w:r w:rsidRPr="00111DE0">
        <w:rPr>
          <w:rFonts w:ascii="Times New Roman" w:hAnsi="Times New Roman" w:cs="Times New Roman"/>
          <w:i/>
          <w:color w:val="000000"/>
          <w:sz w:val="24"/>
          <w:szCs w:val="24"/>
          <w:lang w:val="it-IT"/>
        </w:rPr>
        <w:t xml:space="preserve"> </w:t>
      </w:r>
      <w:r w:rsidRPr="00111DE0">
        <w:rPr>
          <w:rFonts w:ascii="Times New Roman" w:hAnsi="Times New Roman" w:cs="Times New Roman"/>
          <w:sz w:val="24"/>
          <w:szCs w:val="24"/>
          <w:lang w:val="sr-Latn-CS"/>
        </w:rPr>
        <w:t>,</w:t>
      </w:r>
      <w:r w:rsidRPr="00111DE0">
        <w:rPr>
          <w:rFonts w:ascii="Times New Roman" w:hAnsi="Times New Roman" w:cs="Times New Roman"/>
          <w:sz w:val="24"/>
          <w:szCs w:val="24"/>
        </w:rPr>
        <w:t xml:space="preserve"> nijesam u sukobu interesa u smislu člana 16 stav 4 </w:t>
      </w:r>
      <w:r w:rsidRPr="00111DE0">
        <w:rPr>
          <w:rFonts w:ascii="Times New Roman" w:hAnsi="Times New Roman" w:cs="Times New Roman"/>
          <w:sz w:val="24"/>
          <w:szCs w:val="24"/>
          <w:lang w:val="pl-PL"/>
        </w:rPr>
        <w:t xml:space="preserve"> Zakona o javnim nabavkama i da ne postoji ekonomski i drugi lični interes koji može kompromitovati moju objektivnost i nepristrasnost u ovom postupku javne nabavke</w:t>
      </w:r>
      <w:r w:rsidRPr="00111DE0">
        <w:rPr>
          <w:rFonts w:ascii="Times New Roman" w:hAnsi="Times New Roman" w:cs="Times New Roman"/>
          <w:sz w:val="24"/>
          <w:szCs w:val="24"/>
        </w:rPr>
        <w:t>.</w:t>
      </w:r>
    </w:p>
    <w:p w:rsidR="0078159C" w:rsidRPr="00111DE0" w:rsidRDefault="0078159C" w:rsidP="0078159C">
      <w:pPr>
        <w:tabs>
          <w:tab w:val="left" w:pos="426"/>
        </w:tabs>
        <w:spacing w:after="0" w:line="240" w:lineRule="auto"/>
        <w:jc w:val="both"/>
        <w:rPr>
          <w:rFonts w:ascii="Times New Roman" w:hAnsi="Times New Roman" w:cs="Times New Roman"/>
          <w:sz w:val="24"/>
          <w:szCs w:val="24"/>
          <w:lang w:val="sr-Latn-CS"/>
        </w:rPr>
      </w:pPr>
    </w:p>
    <w:p w:rsidR="00A57A09" w:rsidRPr="00111DE0" w:rsidRDefault="00A57A09">
      <w:pPr>
        <w:jc w:val="both"/>
        <w:rPr>
          <w:rFonts w:ascii="Times New Roman" w:hAnsi="Times New Roman" w:cs="Times New Roman"/>
          <w:color w:val="000000"/>
          <w:sz w:val="24"/>
          <w:szCs w:val="24"/>
        </w:rPr>
      </w:pPr>
    </w:p>
    <w:p w:rsidR="00A57A09" w:rsidRPr="00111DE0" w:rsidRDefault="00A57A09">
      <w:pPr>
        <w:jc w:val="both"/>
        <w:rPr>
          <w:rFonts w:ascii="Times New Roman" w:hAnsi="Times New Roman" w:cs="Times New Roman"/>
          <w:color w:val="000000"/>
          <w:sz w:val="24"/>
          <w:szCs w:val="24"/>
        </w:rPr>
      </w:pP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9C7B02">
      <w:pPr>
        <w:spacing w:after="0" w:line="240" w:lineRule="auto"/>
        <w:ind w:firstLine="113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Ovlašćeno lice naručioca mr Vojislav Marković</w:t>
      </w:r>
    </w:p>
    <w:p w:rsidR="00A57A09" w:rsidRPr="00111DE0" w:rsidRDefault="009C7B02">
      <w:pPr>
        <w:spacing w:after="0" w:line="240" w:lineRule="auto"/>
        <w:ind w:firstLine="1134"/>
        <w:jc w:val="right"/>
        <w:rPr>
          <w:rFonts w:ascii="Times New Roman" w:hAnsi="Times New Roman" w:cs="Times New Roman"/>
          <w:i/>
          <w:iCs/>
          <w:sz w:val="24"/>
          <w:szCs w:val="24"/>
        </w:rPr>
      </w:pPr>
      <w:r w:rsidRPr="00111DE0">
        <w:rPr>
          <w:rFonts w:ascii="Times New Roman" w:hAnsi="Times New Roman" w:cs="Times New Roman"/>
          <w:sz w:val="24"/>
          <w:szCs w:val="24"/>
          <w:lang w:val="sr-Latn-CS"/>
        </w:rPr>
        <w:t>_________________________</w:t>
      </w:r>
      <w:r w:rsidRPr="00111DE0">
        <w:rPr>
          <w:rFonts w:ascii="Times New Roman" w:hAnsi="Times New Roman" w:cs="Times New Roman"/>
          <w:i/>
          <w:iCs/>
          <w:sz w:val="24"/>
          <w:szCs w:val="24"/>
          <w:lang w:val="sr-Latn-CS"/>
        </w:rPr>
        <w:t>.</w:t>
      </w:r>
    </w:p>
    <w:p w:rsidR="00A57A09" w:rsidRPr="00111DE0" w:rsidRDefault="00A57A09">
      <w:pPr>
        <w:spacing w:after="0" w:line="240" w:lineRule="auto"/>
        <w:jc w:val="both"/>
        <w:rPr>
          <w:rFonts w:ascii="Times New Roman" w:hAnsi="Times New Roman" w:cs="Times New Roman"/>
          <w:sz w:val="24"/>
          <w:szCs w:val="24"/>
        </w:rPr>
      </w:pPr>
    </w:p>
    <w:p w:rsidR="00A57A09" w:rsidRPr="00111DE0" w:rsidRDefault="009C7B02">
      <w:pPr>
        <w:spacing w:after="0" w:line="240" w:lineRule="auto"/>
        <w:jc w:val="right"/>
        <w:rPr>
          <w:rFonts w:ascii="Times New Roman" w:hAnsi="Times New Roman" w:cs="Times New Roman"/>
          <w:sz w:val="24"/>
          <w:szCs w:val="24"/>
        </w:rPr>
      </w:pPr>
      <w:r w:rsidRPr="00111DE0">
        <w:rPr>
          <w:rFonts w:ascii="Times New Roman" w:hAnsi="Times New Roman" w:cs="Times New Roman"/>
          <w:sz w:val="24"/>
          <w:szCs w:val="24"/>
        </w:rPr>
        <w:t>s.r.</w:t>
      </w:r>
    </w:p>
    <w:p w:rsidR="00A57A09" w:rsidRPr="00111DE0" w:rsidRDefault="009C7B02">
      <w:pPr>
        <w:spacing w:after="0" w:line="240" w:lineRule="auto"/>
        <w:ind w:firstLine="1134"/>
        <w:jc w:val="right"/>
        <w:rPr>
          <w:rFonts w:ascii="Times New Roman" w:hAnsi="Times New Roman" w:cs="Times New Roman"/>
          <w:sz w:val="24"/>
          <w:szCs w:val="24"/>
          <w:lang w:val="sr-Latn-CS"/>
        </w:rPr>
      </w:pPr>
      <w:r w:rsidRPr="00111DE0">
        <w:rPr>
          <w:rFonts w:ascii="Times New Roman" w:hAnsi="Times New Roman" w:cs="Times New Roman"/>
          <w:sz w:val="24"/>
          <w:szCs w:val="24"/>
        </w:rPr>
        <w:t>Službenik za javne nabavke</w:t>
      </w:r>
      <w:r w:rsidRPr="00111DE0">
        <w:rPr>
          <w:rFonts w:ascii="Times New Roman" w:hAnsi="Times New Roman" w:cs="Times New Roman"/>
          <w:sz w:val="24"/>
          <w:szCs w:val="24"/>
          <w:lang w:val="sr-Latn-CS"/>
        </w:rPr>
        <w:t xml:space="preserve"> Snežana Sekulić,</w:t>
      </w:r>
      <w:r w:rsidR="000D6846" w:rsidRPr="00111DE0">
        <w:rPr>
          <w:rFonts w:ascii="Times New Roman" w:hAnsi="Times New Roman" w:cs="Times New Roman"/>
          <w:sz w:val="24"/>
          <w:szCs w:val="24"/>
          <w:lang w:val="sr-Latn-CS"/>
        </w:rPr>
        <w:t>dipl.ecc.</w:t>
      </w:r>
    </w:p>
    <w:p w:rsidR="00A57A09" w:rsidRPr="00111DE0" w:rsidRDefault="009C7B02">
      <w:pPr>
        <w:spacing w:after="0" w:line="240" w:lineRule="auto"/>
        <w:ind w:firstLine="113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_________________________</w:t>
      </w:r>
    </w:p>
    <w:p w:rsidR="00A57A09" w:rsidRPr="00111DE0" w:rsidRDefault="00A57A09">
      <w:pPr>
        <w:spacing w:after="0" w:line="240" w:lineRule="auto"/>
        <w:ind w:firstLine="1134"/>
        <w:jc w:val="right"/>
        <w:rPr>
          <w:rFonts w:ascii="Times New Roman" w:hAnsi="Times New Roman" w:cs="Times New Roman"/>
          <w:i/>
          <w:iCs/>
          <w:sz w:val="24"/>
          <w:szCs w:val="24"/>
        </w:rPr>
      </w:pPr>
    </w:p>
    <w:p w:rsidR="00A57A09" w:rsidRPr="00111DE0" w:rsidRDefault="009C7B02">
      <w:pPr>
        <w:spacing w:after="0" w:line="240" w:lineRule="auto"/>
        <w:jc w:val="right"/>
        <w:rPr>
          <w:rFonts w:ascii="Times New Roman" w:hAnsi="Times New Roman" w:cs="Times New Roman"/>
          <w:sz w:val="24"/>
          <w:szCs w:val="24"/>
        </w:rPr>
      </w:pPr>
      <w:r w:rsidRPr="00111DE0">
        <w:rPr>
          <w:rFonts w:ascii="Times New Roman" w:hAnsi="Times New Roman" w:cs="Times New Roman"/>
          <w:sz w:val="24"/>
          <w:szCs w:val="24"/>
        </w:rPr>
        <w:t>s.r.</w:t>
      </w:r>
    </w:p>
    <w:p w:rsidR="00A57A09" w:rsidRPr="00111DE0" w:rsidRDefault="00A57A09">
      <w:pPr>
        <w:spacing w:after="0" w:line="240" w:lineRule="auto"/>
        <w:jc w:val="both"/>
        <w:rPr>
          <w:rFonts w:ascii="Times New Roman" w:hAnsi="Times New Roman" w:cs="Times New Roman"/>
          <w:sz w:val="24"/>
          <w:szCs w:val="24"/>
        </w:rPr>
      </w:pPr>
    </w:p>
    <w:p w:rsidR="00A57A09" w:rsidRPr="00111DE0" w:rsidRDefault="009C7B02">
      <w:pPr>
        <w:spacing w:after="0" w:line="240" w:lineRule="auto"/>
        <w:ind w:firstLine="1134"/>
        <w:jc w:val="right"/>
        <w:rPr>
          <w:rFonts w:ascii="Times New Roman" w:hAnsi="Times New Roman" w:cs="Times New Roman"/>
          <w:sz w:val="24"/>
          <w:szCs w:val="24"/>
        </w:rPr>
      </w:pPr>
      <w:r w:rsidRPr="00111DE0">
        <w:rPr>
          <w:rFonts w:ascii="Times New Roman" w:hAnsi="Times New Roman" w:cs="Times New Roman"/>
          <w:sz w:val="24"/>
          <w:szCs w:val="24"/>
        </w:rPr>
        <w:t xml:space="preserve">Lice koje je učestvovalo u planiranju  javne nabavke </w:t>
      </w:r>
      <w:r w:rsidR="000D6846" w:rsidRPr="00111DE0">
        <w:rPr>
          <w:rFonts w:ascii="Times New Roman" w:hAnsi="Times New Roman" w:cs="Times New Roman"/>
          <w:sz w:val="24"/>
          <w:szCs w:val="24"/>
        </w:rPr>
        <w:t>Goran Vujović, gradj.ing</w:t>
      </w:r>
    </w:p>
    <w:p w:rsidR="00A57A09" w:rsidRPr="00111DE0" w:rsidRDefault="00A57A09">
      <w:pPr>
        <w:spacing w:after="0" w:line="240" w:lineRule="auto"/>
        <w:ind w:firstLine="1134"/>
        <w:jc w:val="right"/>
        <w:rPr>
          <w:rFonts w:ascii="Times New Roman" w:hAnsi="Times New Roman" w:cs="Times New Roman"/>
          <w:sz w:val="24"/>
          <w:szCs w:val="24"/>
        </w:rPr>
      </w:pPr>
    </w:p>
    <w:p w:rsidR="00A57A09" w:rsidRPr="00111DE0" w:rsidRDefault="00A57A09">
      <w:pPr>
        <w:spacing w:after="0" w:line="240" w:lineRule="auto"/>
        <w:ind w:firstLine="1134"/>
        <w:jc w:val="right"/>
        <w:rPr>
          <w:rFonts w:ascii="Times New Roman" w:hAnsi="Times New Roman" w:cs="Times New Roman"/>
          <w:sz w:val="24"/>
          <w:szCs w:val="24"/>
        </w:rPr>
      </w:pPr>
    </w:p>
    <w:p w:rsidR="00A57A09" w:rsidRPr="00111DE0" w:rsidRDefault="009C7B02">
      <w:pPr>
        <w:spacing w:after="0" w:line="240" w:lineRule="auto"/>
        <w:ind w:firstLine="1134"/>
        <w:jc w:val="right"/>
        <w:rPr>
          <w:rFonts w:ascii="Times New Roman" w:hAnsi="Times New Roman" w:cs="Times New Roman"/>
          <w:sz w:val="24"/>
          <w:szCs w:val="24"/>
        </w:rPr>
      </w:pPr>
      <w:r w:rsidRPr="00111DE0">
        <w:rPr>
          <w:rFonts w:ascii="Times New Roman" w:hAnsi="Times New Roman" w:cs="Times New Roman"/>
          <w:sz w:val="24"/>
          <w:szCs w:val="24"/>
        </w:rPr>
        <w:t>_________________________</w:t>
      </w:r>
    </w:p>
    <w:p w:rsidR="00A57A09" w:rsidRPr="00111DE0" w:rsidRDefault="009C7B02">
      <w:pPr>
        <w:spacing w:after="0" w:line="240" w:lineRule="auto"/>
        <w:jc w:val="right"/>
        <w:rPr>
          <w:rFonts w:ascii="Times New Roman" w:hAnsi="Times New Roman" w:cs="Times New Roman"/>
          <w:sz w:val="24"/>
          <w:szCs w:val="24"/>
        </w:rPr>
      </w:pPr>
      <w:r w:rsidRPr="00111DE0">
        <w:rPr>
          <w:rFonts w:ascii="Times New Roman" w:hAnsi="Times New Roman" w:cs="Times New Roman"/>
          <w:sz w:val="24"/>
          <w:szCs w:val="24"/>
        </w:rPr>
        <w:t>s.r.</w:t>
      </w:r>
    </w:p>
    <w:p w:rsidR="00A57A09" w:rsidRPr="00111DE0" w:rsidRDefault="00A57A09">
      <w:pPr>
        <w:spacing w:after="0"/>
        <w:jc w:val="both"/>
        <w:rPr>
          <w:rFonts w:ascii="Times New Roman" w:hAnsi="Times New Roman" w:cs="Times New Roman"/>
          <w:sz w:val="24"/>
          <w:szCs w:val="24"/>
        </w:rPr>
      </w:pPr>
    </w:p>
    <w:p w:rsidR="00A57A09" w:rsidRPr="00111DE0" w:rsidRDefault="00A57A09">
      <w:pPr>
        <w:spacing w:after="0"/>
        <w:jc w:val="both"/>
        <w:rPr>
          <w:rFonts w:ascii="Times New Roman" w:hAnsi="Times New Roman" w:cs="Times New Roman"/>
          <w:sz w:val="24"/>
          <w:szCs w:val="24"/>
        </w:rPr>
      </w:pPr>
    </w:p>
    <w:p w:rsidR="00A57A09" w:rsidRPr="00111DE0" w:rsidRDefault="00A57A09">
      <w:pPr>
        <w:spacing w:after="0"/>
        <w:jc w:val="both"/>
        <w:rPr>
          <w:rFonts w:ascii="Times New Roman" w:hAnsi="Times New Roman" w:cs="Times New Roman"/>
          <w:sz w:val="24"/>
          <w:szCs w:val="24"/>
        </w:rPr>
      </w:pPr>
    </w:p>
    <w:p w:rsidR="00A57A09" w:rsidRPr="00111DE0" w:rsidRDefault="00A57A09">
      <w:pPr>
        <w:spacing w:after="0"/>
        <w:jc w:val="both"/>
        <w:rPr>
          <w:rFonts w:ascii="Times New Roman" w:hAnsi="Times New Roman" w:cs="Times New Roman"/>
          <w:sz w:val="24"/>
          <w:szCs w:val="24"/>
        </w:rPr>
      </w:pPr>
    </w:p>
    <w:p w:rsidR="00A57A09" w:rsidRPr="00111DE0" w:rsidRDefault="00A57A09">
      <w:pPr>
        <w:spacing w:after="0"/>
        <w:jc w:val="both"/>
        <w:rPr>
          <w:rFonts w:ascii="Times New Roman" w:hAnsi="Times New Roman" w:cs="Times New Roman"/>
          <w:sz w:val="24"/>
          <w:szCs w:val="24"/>
        </w:rPr>
      </w:pPr>
    </w:p>
    <w:p w:rsidR="00A57A09" w:rsidRPr="00111DE0"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cs="Times New Roman"/>
          <w:i/>
          <w:iCs/>
          <w:color w:val="000000"/>
          <w:sz w:val="24"/>
          <w:szCs w:val="24"/>
        </w:rPr>
      </w:pPr>
      <w:r w:rsidRPr="00111DE0">
        <w:rPr>
          <w:rFonts w:ascii="Times New Roman" w:hAnsi="Times New Roman" w:cs="Times New Roman"/>
          <w:color w:val="000000"/>
          <w:sz w:val="24"/>
          <w:szCs w:val="24"/>
        </w:rPr>
        <w:lastRenderedPageBreak/>
        <w:t xml:space="preserve">IZJAVU  LICA KOJA SU UČESTVOVALA  U IZRADI RADILA TEHNIČKE SPECIFIKACIJE  O NEPOSTOJANJU SUKOBA INTERESA </w:t>
      </w:r>
      <w:r w:rsidRPr="00111DE0">
        <w:rPr>
          <w:rStyle w:val="FootnoteReference"/>
          <w:rFonts w:ascii="Times New Roman" w:hAnsi="Times New Roman" w:cs="Times New Roman"/>
          <w:color w:val="000000"/>
          <w:sz w:val="24"/>
          <w:szCs w:val="24"/>
        </w:rPr>
        <w:footnoteReference w:id="2"/>
      </w:r>
    </w:p>
    <w:p w:rsidR="00A57A09" w:rsidRPr="00111DE0" w:rsidRDefault="00A57A09">
      <w:pPr>
        <w:spacing w:after="0" w:line="240" w:lineRule="auto"/>
        <w:rPr>
          <w:rFonts w:ascii="Times New Roman" w:hAnsi="Times New Roman" w:cs="Times New Roman"/>
          <w:b/>
          <w:bCs/>
          <w:color w:val="FF0000"/>
          <w:sz w:val="24"/>
          <w:szCs w:val="24"/>
          <w:lang w:val="sr-Latn-CS"/>
        </w:rPr>
      </w:pPr>
    </w:p>
    <w:p w:rsidR="0078159C" w:rsidRPr="00111DE0" w:rsidRDefault="0078159C" w:rsidP="0078159C">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Naručilac „SPORTSKI OBJEKTI” DOO</w:t>
      </w:r>
    </w:p>
    <w:p w:rsidR="0078159C" w:rsidRPr="00111DE0" w:rsidRDefault="0078159C" w:rsidP="0078159C">
      <w:pPr>
        <w:tabs>
          <w:tab w:val="center" w:leader="underscore" w:pos="5387"/>
          <w:tab w:val="left" w:pos="5954"/>
          <w:tab w:val="right" w:pos="9639"/>
        </w:tabs>
        <w:spacing w:after="0" w:line="240" w:lineRule="auto"/>
        <w:rPr>
          <w:rFonts w:ascii="Times New Roman" w:hAnsi="Times New Roman" w:cs="Times New Roman"/>
          <w:sz w:val="24"/>
          <w:szCs w:val="24"/>
          <w:lang w:val="pl-PL"/>
        </w:rPr>
      </w:pPr>
      <w:r w:rsidRPr="00111DE0">
        <w:rPr>
          <w:rFonts w:ascii="Times New Roman" w:hAnsi="Times New Roman" w:cs="Times New Roman"/>
          <w:sz w:val="24"/>
          <w:szCs w:val="24"/>
          <w:lang w:val="pl-PL"/>
        </w:rPr>
        <w:t>Broj:</w:t>
      </w:r>
      <w:r>
        <w:rPr>
          <w:rFonts w:ascii="Times New Roman" w:hAnsi="Times New Roman" w:cs="Times New Roman"/>
          <w:sz w:val="24"/>
          <w:szCs w:val="24"/>
          <w:lang w:val="pl-PL"/>
        </w:rPr>
        <w:t>7592/19-b</w:t>
      </w:r>
    </w:p>
    <w:p w:rsidR="0078159C" w:rsidRPr="00111DE0" w:rsidRDefault="0078159C" w:rsidP="0078159C">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lang w:val="pl-PL"/>
        </w:rPr>
        <w:t xml:space="preserve">Podgorica, </w:t>
      </w:r>
      <w:r>
        <w:rPr>
          <w:rFonts w:ascii="Times New Roman" w:hAnsi="Times New Roman" w:cs="Times New Roman"/>
          <w:sz w:val="24"/>
          <w:szCs w:val="24"/>
          <w:lang w:val="pl-PL"/>
        </w:rPr>
        <w:t>20.09.2019.</w:t>
      </w:r>
    </w:p>
    <w:p w:rsidR="0078159C" w:rsidRPr="00111DE0" w:rsidRDefault="0078159C" w:rsidP="0078159C">
      <w:pPr>
        <w:tabs>
          <w:tab w:val="right" w:pos="3402"/>
        </w:tabs>
        <w:spacing w:after="0" w:line="240" w:lineRule="auto"/>
        <w:rPr>
          <w:rFonts w:ascii="Times New Roman" w:hAnsi="Times New Roman" w:cs="Times New Roman"/>
          <w:b/>
          <w:bCs/>
          <w:color w:val="FF0000"/>
          <w:sz w:val="24"/>
          <w:szCs w:val="24"/>
          <w:lang w:val="sr-Latn-CS"/>
        </w:rPr>
      </w:pPr>
    </w:p>
    <w:p w:rsidR="00A57A09" w:rsidRPr="00111DE0" w:rsidRDefault="00A57A09">
      <w:pPr>
        <w:spacing w:after="0" w:line="240" w:lineRule="auto"/>
        <w:rPr>
          <w:rFonts w:ascii="Times New Roman" w:hAnsi="Times New Roman" w:cs="Times New Roman"/>
          <w:b/>
          <w:bCs/>
          <w:color w:val="000000"/>
          <w:sz w:val="24"/>
          <w:szCs w:val="24"/>
          <w:lang w:val="sr-Latn-CS"/>
        </w:rPr>
      </w:pPr>
    </w:p>
    <w:p w:rsidR="00A57A09" w:rsidRPr="00111DE0" w:rsidRDefault="009C7B02">
      <w:pPr>
        <w:spacing w:after="0" w:line="240" w:lineRule="auto"/>
        <w:ind w:firstLine="708"/>
        <w:jc w:val="both"/>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pl-PL"/>
        </w:rPr>
        <w:t xml:space="preserve">U skladu sa članom 16 stav 5 Zakona o javnim nabavkama </w:t>
      </w:r>
      <w:r w:rsidRPr="00111DE0">
        <w:rPr>
          <w:rFonts w:ascii="Times New Roman" w:hAnsi="Times New Roman" w:cs="Times New Roman"/>
          <w:sz w:val="24"/>
          <w:szCs w:val="24"/>
        </w:rPr>
        <w:t>(„Sl.list CG“ br. 42/11, 57/14, 28/15 i 42/17)</w:t>
      </w: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9C7B02">
      <w:pPr>
        <w:spacing w:after="0" w:line="240" w:lineRule="auto"/>
        <w:jc w:val="center"/>
        <w:rPr>
          <w:rFonts w:ascii="Times New Roman" w:hAnsi="Times New Roman" w:cs="Times New Roman"/>
          <w:b/>
          <w:bCs/>
          <w:color w:val="000000"/>
          <w:sz w:val="24"/>
          <w:szCs w:val="24"/>
          <w:lang w:val="sr-Latn-CS"/>
        </w:rPr>
      </w:pPr>
      <w:r w:rsidRPr="00111DE0">
        <w:rPr>
          <w:rFonts w:ascii="Times New Roman" w:hAnsi="Times New Roman" w:cs="Times New Roman"/>
          <w:b/>
          <w:bCs/>
          <w:color w:val="000000"/>
          <w:sz w:val="24"/>
          <w:szCs w:val="24"/>
          <w:lang w:val="sr-Latn-CS"/>
        </w:rPr>
        <w:t>Izjavljujem</w:t>
      </w:r>
    </w:p>
    <w:p w:rsidR="009C7B02" w:rsidRPr="00111DE0" w:rsidRDefault="009C7B02">
      <w:pPr>
        <w:spacing w:after="0" w:line="240" w:lineRule="auto"/>
        <w:jc w:val="center"/>
        <w:rPr>
          <w:rFonts w:ascii="Times New Roman" w:hAnsi="Times New Roman" w:cs="Times New Roman"/>
          <w:b/>
          <w:bCs/>
          <w:color w:val="000000"/>
          <w:sz w:val="24"/>
          <w:szCs w:val="24"/>
          <w:lang w:val="sr-Latn-CS"/>
        </w:rPr>
      </w:pPr>
    </w:p>
    <w:p w:rsidR="009C7B02" w:rsidRPr="00111DE0" w:rsidRDefault="009C7B02">
      <w:pPr>
        <w:spacing w:after="0" w:line="240" w:lineRule="auto"/>
        <w:jc w:val="center"/>
        <w:rPr>
          <w:rFonts w:ascii="Times New Roman" w:hAnsi="Times New Roman" w:cs="Times New Roman"/>
          <w:b/>
          <w:bCs/>
          <w:color w:val="000000"/>
          <w:sz w:val="24"/>
          <w:szCs w:val="24"/>
          <w:lang w:val="sr-Latn-CS"/>
        </w:rPr>
      </w:pPr>
    </w:p>
    <w:p w:rsidR="009C7B02" w:rsidRPr="00111DE0" w:rsidRDefault="009C7B02">
      <w:pPr>
        <w:spacing w:after="0" w:line="240" w:lineRule="auto"/>
        <w:jc w:val="center"/>
        <w:rPr>
          <w:rFonts w:ascii="Times New Roman" w:hAnsi="Times New Roman" w:cs="Times New Roman"/>
          <w:b/>
          <w:bCs/>
          <w:color w:val="000000"/>
          <w:sz w:val="24"/>
          <w:szCs w:val="24"/>
          <w:lang w:val="sr-Latn-CS"/>
        </w:rPr>
      </w:pPr>
    </w:p>
    <w:p w:rsidR="00111DE0" w:rsidRPr="00111DE0" w:rsidRDefault="00111DE0" w:rsidP="00111DE0">
      <w:pPr>
        <w:spacing w:after="0" w:line="240" w:lineRule="auto"/>
        <w:jc w:val="both"/>
        <w:rPr>
          <w:rFonts w:ascii="Times New Roman" w:hAnsi="Times New Roman" w:cs="Times New Roman"/>
          <w:color w:val="000000"/>
          <w:sz w:val="24"/>
          <w:szCs w:val="24"/>
          <w:lang w:val="sr-Latn-CS"/>
        </w:rPr>
      </w:pPr>
    </w:p>
    <w:p w:rsidR="00111DE0" w:rsidRPr="00111DE0" w:rsidRDefault="00111DE0" w:rsidP="00111DE0">
      <w:pPr>
        <w:tabs>
          <w:tab w:val="left" w:pos="426"/>
        </w:tabs>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rPr>
        <w:t>da u postupku</w:t>
      </w:r>
      <w:r w:rsidR="008F2E44">
        <w:rPr>
          <w:rFonts w:ascii="Times New Roman" w:hAnsi="Times New Roman" w:cs="Times New Roman"/>
          <w:sz w:val="24"/>
          <w:szCs w:val="24"/>
        </w:rPr>
        <w:t xml:space="preserve"> nabavke male vrijednosti br. 18</w:t>
      </w:r>
      <w:r w:rsidRPr="00111DE0">
        <w:rPr>
          <w:rFonts w:ascii="Times New Roman" w:hAnsi="Times New Roman" w:cs="Times New Roman"/>
          <w:sz w:val="24"/>
          <w:szCs w:val="24"/>
        </w:rPr>
        <w:t xml:space="preserve">/MN iz  </w:t>
      </w:r>
      <w:r w:rsidRPr="00111DE0">
        <w:rPr>
          <w:rFonts w:ascii="Times New Roman" w:hAnsi="Times New Roman" w:cs="Times New Roman"/>
          <w:sz w:val="24"/>
          <w:szCs w:val="24"/>
          <w:lang w:val="pl-PL"/>
        </w:rPr>
        <w:t xml:space="preserve">Plana javnih nabavki za 2019.godinu </w:t>
      </w:r>
      <w:r w:rsidRPr="00111DE0">
        <w:rPr>
          <w:rFonts w:ascii="Times New Roman" w:hAnsi="Times New Roman" w:cs="Times New Roman"/>
          <w:sz w:val="24"/>
          <w:szCs w:val="24"/>
        </w:rPr>
        <w:t>za nabavku</w:t>
      </w:r>
      <w:r w:rsidR="008F2E44">
        <w:rPr>
          <w:rFonts w:ascii="Times New Roman" w:hAnsi="Times New Roman" w:cs="Times New Roman"/>
          <w:sz w:val="24"/>
          <w:szCs w:val="24"/>
          <w:lang w:val="sl-SI"/>
        </w:rPr>
        <w:t xml:space="preserve"> radova</w:t>
      </w:r>
      <w:r w:rsidRPr="00111DE0">
        <w:rPr>
          <w:rFonts w:ascii="Times New Roman" w:hAnsi="Times New Roman" w:cs="Times New Roman"/>
          <w:sz w:val="24"/>
          <w:szCs w:val="24"/>
          <w:lang w:val="sl-SI"/>
        </w:rPr>
        <w:t xml:space="preserve">: </w:t>
      </w:r>
      <w:r w:rsidR="008F2E44" w:rsidRPr="00C87B7A">
        <w:rPr>
          <w:rFonts w:ascii="Garamond" w:hAnsi="Garamond"/>
          <w:b/>
          <w:sz w:val="24"/>
          <w:szCs w:val="24"/>
          <w:u w:val="single"/>
        </w:rPr>
        <w:t>Opravka gazećeg dijela pasarele ispod krovne konstrukcije velike dvorane SC „Morača“</w:t>
      </w:r>
      <w:r w:rsidR="008F2E44">
        <w:rPr>
          <w:rFonts w:ascii="Garamond" w:hAnsi="Garamond"/>
          <w:b/>
          <w:sz w:val="24"/>
          <w:szCs w:val="24"/>
          <w:u w:val="single"/>
        </w:rPr>
        <w:t>, po sistemu „ KLJUČ U RUKE“</w:t>
      </w:r>
      <w:r w:rsidRPr="00111DE0">
        <w:rPr>
          <w:rFonts w:ascii="Times New Roman" w:hAnsi="Times New Roman" w:cs="Times New Roman"/>
          <w:i/>
          <w:color w:val="000000"/>
          <w:sz w:val="24"/>
          <w:szCs w:val="24"/>
          <w:lang w:val="it-IT"/>
        </w:rPr>
        <w:t xml:space="preserve"> </w:t>
      </w:r>
      <w:r w:rsidRPr="00111DE0">
        <w:rPr>
          <w:rFonts w:ascii="Times New Roman" w:hAnsi="Times New Roman" w:cs="Times New Roman"/>
          <w:sz w:val="24"/>
          <w:szCs w:val="24"/>
          <w:lang w:val="sr-Latn-CS"/>
        </w:rPr>
        <w:t>,</w:t>
      </w:r>
      <w:r w:rsidRPr="00111DE0">
        <w:rPr>
          <w:rFonts w:ascii="Times New Roman" w:hAnsi="Times New Roman" w:cs="Times New Roman"/>
          <w:sz w:val="24"/>
          <w:szCs w:val="24"/>
        </w:rPr>
        <w:t xml:space="preserve"> nijesam u sukobu interesa u smislu člana 16 stav 4 </w:t>
      </w:r>
      <w:r w:rsidRPr="00111DE0">
        <w:rPr>
          <w:rFonts w:ascii="Times New Roman" w:hAnsi="Times New Roman" w:cs="Times New Roman"/>
          <w:sz w:val="24"/>
          <w:szCs w:val="24"/>
          <w:lang w:val="pl-PL"/>
        </w:rPr>
        <w:t xml:space="preserve"> Zakona o javnim nabavkama i da ne postoji ekonomski i drugi lični interes koji može kompromitovati moju objektivnost i nepristrasnost u ovom postupku javne nabavke</w:t>
      </w:r>
      <w:r w:rsidRPr="00111DE0">
        <w:rPr>
          <w:rFonts w:ascii="Times New Roman" w:hAnsi="Times New Roman" w:cs="Times New Roman"/>
          <w:sz w:val="24"/>
          <w:szCs w:val="24"/>
        </w:rPr>
        <w:t>.</w:t>
      </w:r>
    </w:p>
    <w:p w:rsidR="00A57A09" w:rsidRPr="00111DE0" w:rsidRDefault="00A57A09">
      <w:pPr>
        <w:tabs>
          <w:tab w:val="left" w:pos="426"/>
        </w:tabs>
        <w:spacing w:after="0" w:line="240" w:lineRule="auto"/>
        <w:jc w:val="both"/>
        <w:rPr>
          <w:rFonts w:ascii="Times New Roman" w:hAnsi="Times New Roman" w:cs="Times New Roman"/>
          <w:sz w:val="24"/>
          <w:szCs w:val="24"/>
          <w:lang w:val="sr-Latn-CS"/>
        </w:rPr>
      </w:pPr>
    </w:p>
    <w:p w:rsidR="00A57A09" w:rsidRPr="00111DE0" w:rsidRDefault="008F2E44">
      <w:pPr>
        <w:spacing w:after="0" w:line="240" w:lineRule="auto"/>
        <w:ind w:firstLine="1134"/>
        <w:jc w:val="right"/>
        <w:rPr>
          <w:rFonts w:ascii="Times New Roman" w:hAnsi="Times New Roman" w:cs="Times New Roman"/>
          <w:sz w:val="24"/>
          <w:szCs w:val="24"/>
        </w:rPr>
      </w:pPr>
      <w:r>
        <w:rPr>
          <w:rFonts w:ascii="Times New Roman" w:hAnsi="Times New Roman" w:cs="Times New Roman"/>
          <w:sz w:val="24"/>
          <w:szCs w:val="24"/>
        </w:rPr>
        <w:t>Novak Sokić, dipl.maš.ing</w:t>
      </w:r>
    </w:p>
    <w:p w:rsidR="00A57A09" w:rsidRPr="00111DE0" w:rsidRDefault="00A57A09">
      <w:pPr>
        <w:spacing w:after="0" w:line="240" w:lineRule="auto"/>
        <w:ind w:firstLine="1134"/>
        <w:jc w:val="right"/>
        <w:rPr>
          <w:rFonts w:ascii="Times New Roman" w:hAnsi="Times New Roman" w:cs="Times New Roman"/>
          <w:color w:val="000000"/>
          <w:sz w:val="24"/>
          <w:szCs w:val="24"/>
          <w:lang w:val="sr-Latn-CS"/>
        </w:rPr>
      </w:pPr>
    </w:p>
    <w:p w:rsidR="00A57A09" w:rsidRPr="00111DE0" w:rsidRDefault="009C7B02">
      <w:pPr>
        <w:spacing w:after="0" w:line="240" w:lineRule="auto"/>
        <w:ind w:firstLine="1134"/>
        <w:jc w:val="right"/>
        <w:rPr>
          <w:rFonts w:ascii="Times New Roman" w:hAnsi="Times New Roman" w:cs="Times New Roman"/>
          <w:sz w:val="24"/>
          <w:szCs w:val="24"/>
        </w:rPr>
      </w:pPr>
      <w:r w:rsidRPr="00111DE0">
        <w:rPr>
          <w:rFonts w:ascii="Times New Roman" w:hAnsi="Times New Roman" w:cs="Times New Roman"/>
          <w:sz w:val="24"/>
          <w:szCs w:val="24"/>
        </w:rPr>
        <w:t>_________________________</w:t>
      </w:r>
    </w:p>
    <w:p w:rsidR="00A57A09" w:rsidRPr="00111DE0" w:rsidRDefault="009C7B02">
      <w:pPr>
        <w:spacing w:after="0" w:line="240" w:lineRule="auto"/>
        <w:jc w:val="right"/>
        <w:rPr>
          <w:rFonts w:ascii="Times New Roman" w:hAnsi="Times New Roman" w:cs="Times New Roman"/>
          <w:sz w:val="24"/>
          <w:szCs w:val="24"/>
        </w:rPr>
      </w:pPr>
      <w:r w:rsidRPr="00111DE0">
        <w:rPr>
          <w:rFonts w:ascii="Times New Roman" w:hAnsi="Times New Roman" w:cs="Times New Roman"/>
          <w:sz w:val="24"/>
          <w:szCs w:val="24"/>
        </w:rPr>
        <w:t>s.r.</w:t>
      </w:r>
    </w:p>
    <w:p w:rsidR="00A57A09" w:rsidRDefault="00A57A09">
      <w:pPr>
        <w:spacing w:after="0" w:line="240" w:lineRule="auto"/>
        <w:ind w:firstLine="1134"/>
        <w:jc w:val="right"/>
        <w:rPr>
          <w:rFonts w:ascii="Times New Roman" w:hAnsi="Times New Roman" w:cs="Times New Roman"/>
          <w:sz w:val="24"/>
          <w:szCs w:val="24"/>
          <w:lang w:val="sr-Latn-CS"/>
        </w:rPr>
      </w:pPr>
    </w:p>
    <w:p w:rsidR="008F2E44" w:rsidRDefault="008F2E44">
      <w:pPr>
        <w:spacing w:after="0" w:line="240" w:lineRule="auto"/>
        <w:ind w:firstLine="1134"/>
        <w:jc w:val="right"/>
        <w:rPr>
          <w:rFonts w:ascii="Times New Roman" w:hAnsi="Times New Roman" w:cs="Times New Roman"/>
          <w:sz w:val="24"/>
          <w:szCs w:val="24"/>
          <w:lang w:val="sr-Latn-CS"/>
        </w:rPr>
      </w:pPr>
      <w:r>
        <w:rPr>
          <w:rFonts w:ascii="Times New Roman" w:hAnsi="Times New Roman" w:cs="Times New Roman"/>
          <w:sz w:val="24"/>
          <w:szCs w:val="24"/>
          <w:lang w:val="sr-Latn-CS"/>
        </w:rPr>
        <w:t>Budimir Karadžić, dipl.el.ing.</w:t>
      </w:r>
    </w:p>
    <w:p w:rsidR="008F2E44" w:rsidRDefault="008F2E44">
      <w:pPr>
        <w:spacing w:after="0" w:line="240" w:lineRule="auto"/>
        <w:ind w:firstLine="1134"/>
        <w:jc w:val="right"/>
        <w:rPr>
          <w:rFonts w:ascii="Times New Roman" w:hAnsi="Times New Roman" w:cs="Times New Roman"/>
          <w:sz w:val="24"/>
          <w:szCs w:val="24"/>
          <w:lang w:val="sr-Latn-CS"/>
        </w:rPr>
      </w:pPr>
    </w:p>
    <w:p w:rsidR="008F2E44" w:rsidRPr="00111DE0" w:rsidRDefault="008F2E44">
      <w:pPr>
        <w:spacing w:after="0" w:line="240" w:lineRule="auto"/>
        <w:ind w:firstLine="1134"/>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w:t>
      </w: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9C7B02">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cs="Times New Roman"/>
          <w:i/>
          <w:iCs/>
          <w:color w:val="auto"/>
          <w:sz w:val="24"/>
          <w:szCs w:val="24"/>
        </w:rPr>
      </w:pPr>
      <w:bookmarkStart w:id="3" w:name="_Toc458721355"/>
      <w:r w:rsidRPr="00111DE0">
        <w:rPr>
          <w:rFonts w:ascii="Times New Roman" w:hAnsi="Times New Roman" w:cs="Times New Roman"/>
          <w:color w:val="auto"/>
          <w:sz w:val="24"/>
          <w:szCs w:val="24"/>
        </w:rPr>
        <w:t>OBRAZAC PONUDE SA OBRASCIMA KOJE PRIPREMA PONUĐAČ</w:t>
      </w:r>
      <w:bookmarkEnd w:id="3"/>
    </w:p>
    <w:p w:rsidR="00A57A09" w:rsidRPr="00111DE0" w:rsidRDefault="00A57A09">
      <w:pPr>
        <w:spacing w:after="0" w:line="240" w:lineRule="auto"/>
        <w:ind w:firstLine="1134"/>
        <w:jc w:val="center"/>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rsidP="0078159C">
      <w:pPr>
        <w:spacing w:after="0" w:line="240" w:lineRule="auto"/>
        <w:rPr>
          <w:rFonts w:ascii="Times New Roman" w:hAnsi="Times New Roman" w:cs="Times New Roman"/>
          <w:sz w:val="24"/>
          <w:szCs w:val="24"/>
          <w:lang w:val="sr-Latn-CS"/>
        </w:rPr>
      </w:pPr>
    </w:p>
    <w:p w:rsidR="00A57A09" w:rsidRPr="00111DE0" w:rsidRDefault="00A57A09" w:rsidP="009C7B02">
      <w:pPr>
        <w:spacing w:after="0" w:line="240" w:lineRule="auto"/>
        <w:rPr>
          <w:rFonts w:ascii="Times New Roman" w:hAnsi="Times New Roman" w:cs="Times New Roman"/>
          <w:sz w:val="24"/>
          <w:szCs w:val="24"/>
          <w:lang w:val="sr-Latn-CS"/>
        </w:rPr>
      </w:pPr>
    </w:p>
    <w:p w:rsidR="00A57A09" w:rsidRPr="00111DE0"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cs="Times New Roman"/>
          <w:i/>
          <w:iCs/>
          <w:sz w:val="24"/>
          <w:szCs w:val="24"/>
        </w:rPr>
      </w:pPr>
      <w:r w:rsidRPr="00111DE0">
        <w:rPr>
          <w:rFonts w:ascii="Times New Roman" w:hAnsi="Times New Roman" w:cs="Times New Roman"/>
          <w:i/>
          <w:iCs/>
          <w:sz w:val="24"/>
          <w:szCs w:val="24"/>
        </w:rPr>
        <w:lastRenderedPageBreak/>
        <w:t>SADRŽAJ PONUDE</w:t>
      </w:r>
    </w:p>
    <w:p w:rsidR="00A57A09" w:rsidRPr="00111DE0" w:rsidRDefault="00A57A09">
      <w:pPr>
        <w:rPr>
          <w:rFonts w:ascii="Times New Roman" w:hAnsi="Times New Roman" w:cs="Times New Roman"/>
          <w:sz w:val="24"/>
          <w:szCs w:val="24"/>
        </w:rPr>
      </w:pPr>
    </w:p>
    <w:p w:rsidR="00A57A09" w:rsidRPr="00111DE0" w:rsidRDefault="00A57A09">
      <w:pPr>
        <w:tabs>
          <w:tab w:val="left" w:pos="1950"/>
        </w:tabs>
        <w:jc w:val="both"/>
        <w:rPr>
          <w:rFonts w:ascii="Times New Roman" w:hAnsi="Times New Roman" w:cs="Times New Roman"/>
          <w:sz w:val="24"/>
          <w:szCs w:val="24"/>
          <w:highlight w:val="yellow"/>
        </w:rPr>
      </w:pPr>
    </w:p>
    <w:p w:rsidR="00A57A09" w:rsidRPr="00111DE0" w:rsidRDefault="009C7B02" w:rsidP="00456CDB">
      <w:pPr>
        <w:pStyle w:val="ListParagraph"/>
        <w:numPr>
          <w:ilvl w:val="0"/>
          <w:numId w:val="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Naslovna strana ponude</w:t>
      </w:r>
    </w:p>
    <w:p w:rsidR="00A57A09" w:rsidRPr="00111DE0" w:rsidRDefault="009C7B02" w:rsidP="00456CDB">
      <w:pPr>
        <w:pStyle w:val="ListParagraph"/>
        <w:numPr>
          <w:ilvl w:val="0"/>
          <w:numId w:val="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Popunjeni podaci o ponudi i ponuđaču</w:t>
      </w:r>
    </w:p>
    <w:p w:rsidR="00A57A09" w:rsidRPr="00111DE0" w:rsidRDefault="009C7B02" w:rsidP="00456CDB">
      <w:pPr>
        <w:pStyle w:val="ListParagraph"/>
        <w:numPr>
          <w:ilvl w:val="0"/>
          <w:numId w:val="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Ugovor o zajedničkom nastupanju u slučaju zajedničke ponude</w:t>
      </w:r>
    </w:p>
    <w:p w:rsidR="00A57A09" w:rsidRPr="00111DE0" w:rsidRDefault="009C7B02" w:rsidP="00456CDB">
      <w:pPr>
        <w:pStyle w:val="ListParagraph"/>
        <w:numPr>
          <w:ilvl w:val="0"/>
          <w:numId w:val="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Popunjen obrazac finansijskog dijela ponude</w:t>
      </w:r>
    </w:p>
    <w:p w:rsidR="00A57A09" w:rsidRPr="00111DE0" w:rsidRDefault="009C7B02" w:rsidP="00456CDB">
      <w:pPr>
        <w:pStyle w:val="ListParagraph"/>
        <w:numPr>
          <w:ilvl w:val="0"/>
          <w:numId w:val="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Izjava/e o nepostojanju sukoba interesa kod ponuđača, podnosioca zajedničke ponude, podizvođača ili podugovarača</w:t>
      </w:r>
    </w:p>
    <w:p w:rsidR="00A57A09" w:rsidRPr="00111DE0" w:rsidRDefault="009C7B02" w:rsidP="00456CDB">
      <w:pPr>
        <w:pStyle w:val="ListParagraph"/>
        <w:numPr>
          <w:ilvl w:val="0"/>
          <w:numId w:val="2"/>
        </w:numPr>
        <w:tabs>
          <w:tab w:val="left" w:pos="1950"/>
        </w:tabs>
        <w:spacing w:after="200" w:line="276" w:lineRule="auto"/>
        <w:contextualSpacing w:val="0"/>
        <w:jc w:val="both"/>
        <w:rPr>
          <w:rFonts w:ascii="Times New Roman" w:hAnsi="Times New Roman" w:cs="Times New Roman"/>
          <w:sz w:val="24"/>
          <w:szCs w:val="24"/>
        </w:rPr>
      </w:pPr>
      <w:r w:rsidRPr="00111DE0">
        <w:rPr>
          <w:rFonts w:ascii="Times New Roman" w:hAnsi="Times New Roman" w:cs="Times New Roman"/>
          <w:sz w:val="24"/>
          <w:szCs w:val="24"/>
        </w:rPr>
        <w:t>Dokazi za dokazivanje ispunjenosti obaveznih uslova za učešće u postupku javnog nadmetanja</w:t>
      </w: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A57A09">
      <w:pPr>
        <w:spacing w:after="0" w:line="240" w:lineRule="auto"/>
        <w:rPr>
          <w:rFonts w:ascii="Times New Roman" w:hAnsi="Times New Roman" w:cs="Times New Roman"/>
          <w:sz w:val="24"/>
          <w:szCs w:val="24"/>
          <w:lang w:val="sr-Latn-CS"/>
        </w:rPr>
      </w:pPr>
    </w:p>
    <w:p w:rsidR="00A57A09" w:rsidRPr="00111DE0" w:rsidRDefault="009C7B0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sz w:val="24"/>
          <w:szCs w:val="24"/>
          <w:lang w:eastAsia="zh-TW"/>
        </w:rPr>
      </w:pPr>
      <w:bookmarkStart w:id="4" w:name="_Toc458721356"/>
      <w:r w:rsidRPr="00111DE0">
        <w:rPr>
          <w:rFonts w:ascii="Times New Roman" w:hAnsi="Times New Roman" w:cs="Times New Roman"/>
          <w:b/>
          <w:bCs/>
          <w:sz w:val="24"/>
          <w:szCs w:val="24"/>
          <w:lang w:eastAsia="zh-TW"/>
        </w:rPr>
        <w:lastRenderedPageBreak/>
        <w:t>NASLOVNA STRANA PONUDE</w:t>
      </w:r>
      <w:bookmarkEnd w:id="4"/>
    </w:p>
    <w:p w:rsidR="00A57A09" w:rsidRPr="00111DE0" w:rsidRDefault="00A57A09">
      <w:pPr>
        <w:tabs>
          <w:tab w:val="left" w:pos="1950"/>
        </w:tabs>
        <w:jc w:val="both"/>
        <w:rPr>
          <w:rFonts w:ascii="Times New Roman" w:hAnsi="Times New Roman" w:cs="Times New Roman"/>
          <w:sz w:val="24"/>
          <w:szCs w:val="24"/>
        </w:rPr>
      </w:pPr>
    </w:p>
    <w:p w:rsidR="00A57A09" w:rsidRPr="00111DE0" w:rsidRDefault="00A57A09">
      <w:pPr>
        <w:tabs>
          <w:tab w:val="left" w:pos="1950"/>
        </w:tabs>
        <w:jc w:val="both"/>
        <w:rPr>
          <w:rFonts w:ascii="Times New Roman" w:hAnsi="Times New Roman" w:cs="Times New Roman"/>
          <w:sz w:val="24"/>
          <w:szCs w:val="24"/>
        </w:rPr>
      </w:pPr>
    </w:p>
    <w:p w:rsidR="00A57A09" w:rsidRPr="00111DE0" w:rsidRDefault="009C7B02">
      <w:pPr>
        <w:jc w:val="both"/>
        <w:rPr>
          <w:rFonts w:ascii="Times New Roman" w:hAnsi="Times New Roman" w:cs="Times New Roman"/>
          <w:sz w:val="24"/>
          <w:szCs w:val="24"/>
          <w:u w:val="single"/>
        </w:rPr>
      </w:pPr>
      <w:r w:rsidRPr="00111DE0">
        <w:rPr>
          <w:rFonts w:ascii="Times New Roman" w:hAnsi="Times New Roman" w:cs="Times New Roman"/>
          <w:sz w:val="24"/>
          <w:szCs w:val="24"/>
          <w:u w:val="single"/>
        </w:rPr>
        <w:t xml:space="preserve">             (</w:t>
      </w:r>
      <w:r w:rsidRPr="00111DE0">
        <w:rPr>
          <w:rFonts w:ascii="Times New Roman" w:hAnsi="Times New Roman" w:cs="Times New Roman"/>
          <w:i/>
          <w:iCs/>
          <w:sz w:val="24"/>
          <w:szCs w:val="24"/>
          <w:u w:val="single"/>
        </w:rPr>
        <w:t>naziv ponuđača</w:t>
      </w:r>
      <w:r w:rsidRPr="00111DE0">
        <w:rPr>
          <w:rFonts w:ascii="Times New Roman" w:hAnsi="Times New Roman" w:cs="Times New Roman"/>
          <w:sz w:val="24"/>
          <w:szCs w:val="24"/>
          <w:u w:val="single"/>
        </w:rPr>
        <w:t>)</w:t>
      </w:r>
      <w:r w:rsidRPr="00111DE0">
        <w:rPr>
          <w:rFonts w:ascii="Times New Roman" w:hAnsi="Times New Roman" w:cs="Times New Roman"/>
          <w:sz w:val="24"/>
          <w:szCs w:val="24"/>
          <w:u w:val="single"/>
        </w:rPr>
        <w:tab/>
        <w:t xml:space="preserve">      </w:t>
      </w:r>
      <w:r w:rsidRPr="00111DE0">
        <w:rPr>
          <w:rFonts w:ascii="Times New Roman" w:hAnsi="Times New Roman" w:cs="Times New Roman"/>
          <w:sz w:val="24"/>
          <w:szCs w:val="24"/>
          <w:u w:val="single"/>
        </w:rPr>
        <w:tab/>
        <w:t xml:space="preserve">  </w:t>
      </w:r>
    </w:p>
    <w:p w:rsidR="00A57A09" w:rsidRPr="00111DE0" w:rsidRDefault="009C7B02">
      <w:pPr>
        <w:tabs>
          <w:tab w:val="left" w:pos="1950"/>
        </w:tabs>
        <w:jc w:val="center"/>
        <w:rPr>
          <w:rFonts w:ascii="Times New Roman" w:hAnsi="Times New Roman" w:cs="Times New Roman"/>
          <w:sz w:val="24"/>
          <w:szCs w:val="24"/>
        </w:rPr>
      </w:pPr>
      <w:r w:rsidRPr="00111DE0">
        <w:rPr>
          <w:rFonts w:ascii="Times New Roman" w:hAnsi="Times New Roman" w:cs="Times New Roman"/>
          <w:sz w:val="24"/>
          <w:szCs w:val="24"/>
        </w:rPr>
        <w:t>podnosi</w:t>
      </w:r>
    </w:p>
    <w:p w:rsidR="00A57A09" w:rsidRPr="00111DE0" w:rsidRDefault="009C7B02">
      <w:pPr>
        <w:tabs>
          <w:tab w:val="left" w:pos="1950"/>
        </w:tabs>
        <w:jc w:val="right"/>
        <w:rPr>
          <w:rFonts w:ascii="Times New Roman" w:hAnsi="Times New Roman" w:cs="Times New Roman"/>
          <w:sz w:val="24"/>
          <w:szCs w:val="24"/>
          <w:u w:val="single"/>
        </w:rPr>
      </w:pPr>
      <w:r w:rsidRPr="00111DE0">
        <w:rPr>
          <w:rFonts w:ascii="Times New Roman" w:hAnsi="Times New Roman" w:cs="Times New Roman"/>
          <w:sz w:val="24"/>
          <w:szCs w:val="24"/>
          <w:u w:val="single"/>
        </w:rPr>
        <w:t xml:space="preserve">               (</w:t>
      </w:r>
      <w:r w:rsidRPr="00111DE0">
        <w:rPr>
          <w:rFonts w:ascii="Times New Roman" w:hAnsi="Times New Roman" w:cs="Times New Roman"/>
          <w:i/>
          <w:iCs/>
          <w:sz w:val="24"/>
          <w:szCs w:val="24"/>
          <w:u w:val="single"/>
        </w:rPr>
        <w:t>naziv naručioca</w:t>
      </w:r>
      <w:r w:rsidRPr="00111DE0">
        <w:rPr>
          <w:rFonts w:ascii="Times New Roman" w:hAnsi="Times New Roman" w:cs="Times New Roman"/>
          <w:sz w:val="24"/>
          <w:szCs w:val="24"/>
          <w:u w:val="single"/>
        </w:rPr>
        <w:t xml:space="preserve">) </w:t>
      </w:r>
      <w:r w:rsidRPr="00111DE0">
        <w:rPr>
          <w:rFonts w:ascii="Times New Roman" w:hAnsi="Times New Roman" w:cs="Times New Roman"/>
          <w:sz w:val="24"/>
          <w:szCs w:val="24"/>
          <w:u w:val="single"/>
        </w:rPr>
        <w:tab/>
      </w:r>
      <w:r w:rsidRPr="00111DE0">
        <w:rPr>
          <w:rFonts w:ascii="Times New Roman" w:hAnsi="Times New Roman" w:cs="Times New Roman"/>
          <w:sz w:val="24"/>
          <w:szCs w:val="24"/>
          <w:u w:val="single"/>
        </w:rPr>
        <w:tab/>
      </w:r>
    </w:p>
    <w:p w:rsidR="00A57A09" w:rsidRPr="00111DE0" w:rsidRDefault="00A57A09">
      <w:pPr>
        <w:tabs>
          <w:tab w:val="left" w:pos="1950"/>
        </w:tabs>
        <w:jc w:val="right"/>
        <w:rPr>
          <w:rFonts w:ascii="Times New Roman" w:hAnsi="Times New Roman" w:cs="Times New Roman"/>
          <w:sz w:val="24"/>
          <w:szCs w:val="24"/>
          <w:u w:val="single"/>
        </w:rPr>
      </w:pPr>
    </w:p>
    <w:p w:rsidR="00A57A09" w:rsidRPr="00111DE0" w:rsidRDefault="00A57A09">
      <w:pPr>
        <w:tabs>
          <w:tab w:val="left" w:pos="1950"/>
        </w:tabs>
        <w:jc w:val="right"/>
        <w:rPr>
          <w:rFonts w:ascii="Times New Roman" w:hAnsi="Times New Roman" w:cs="Times New Roman"/>
          <w:sz w:val="24"/>
          <w:szCs w:val="24"/>
          <w:u w:val="single"/>
        </w:rPr>
      </w:pPr>
    </w:p>
    <w:p w:rsidR="00A57A09" w:rsidRPr="00111DE0" w:rsidRDefault="00A57A09">
      <w:pPr>
        <w:tabs>
          <w:tab w:val="left" w:pos="1950"/>
        </w:tabs>
        <w:jc w:val="right"/>
        <w:rPr>
          <w:rFonts w:ascii="Times New Roman" w:hAnsi="Times New Roman" w:cs="Times New Roman"/>
          <w:sz w:val="24"/>
          <w:szCs w:val="24"/>
          <w:u w:val="single"/>
        </w:rPr>
      </w:pPr>
    </w:p>
    <w:p w:rsidR="00A57A09" w:rsidRPr="00111DE0" w:rsidRDefault="00A57A09">
      <w:pPr>
        <w:tabs>
          <w:tab w:val="left" w:pos="1950"/>
        </w:tabs>
        <w:jc w:val="right"/>
        <w:rPr>
          <w:rFonts w:ascii="Times New Roman" w:hAnsi="Times New Roman" w:cs="Times New Roman"/>
          <w:sz w:val="24"/>
          <w:szCs w:val="24"/>
        </w:rPr>
      </w:pPr>
    </w:p>
    <w:p w:rsidR="00A57A09" w:rsidRPr="00111DE0" w:rsidRDefault="009C7B02">
      <w:pPr>
        <w:tabs>
          <w:tab w:val="left" w:pos="1950"/>
        </w:tabs>
        <w:jc w:val="center"/>
        <w:rPr>
          <w:rFonts w:ascii="Times New Roman" w:hAnsi="Times New Roman" w:cs="Times New Roman"/>
          <w:b/>
          <w:bCs/>
          <w:sz w:val="24"/>
          <w:szCs w:val="24"/>
        </w:rPr>
      </w:pPr>
      <w:r w:rsidRPr="00111DE0">
        <w:rPr>
          <w:rFonts w:ascii="Times New Roman" w:hAnsi="Times New Roman" w:cs="Times New Roman"/>
          <w:b/>
          <w:bCs/>
          <w:sz w:val="24"/>
          <w:szCs w:val="24"/>
        </w:rPr>
        <w:t>P O N U D U</w:t>
      </w:r>
    </w:p>
    <w:p w:rsidR="00A57A09" w:rsidRPr="00111DE0" w:rsidRDefault="009C7B02">
      <w:pPr>
        <w:pStyle w:val="Heading3"/>
        <w:rPr>
          <w:b/>
          <w:szCs w:val="24"/>
          <w:lang w:val="sr-Latn-CS"/>
        </w:rPr>
      </w:pPr>
      <w:r w:rsidRPr="00111DE0">
        <w:rPr>
          <w:b/>
          <w:bCs/>
          <w:szCs w:val="24"/>
        </w:rPr>
        <w:t xml:space="preserve">po </w:t>
      </w:r>
      <w:r w:rsidRPr="00111DE0">
        <w:rPr>
          <w:b/>
          <w:szCs w:val="24"/>
          <w:lang w:val="sr-Latn-CS"/>
        </w:rPr>
        <w:t>ZAHTJEVU ZA DOSTAVLJANJE PONUDA</w:t>
      </w:r>
    </w:p>
    <w:p w:rsidR="00A57A09" w:rsidRPr="00111DE0" w:rsidRDefault="009C7B02">
      <w:pPr>
        <w:jc w:val="center"/>
        <w:rPr>
          <w:rFonts w:ascii="Times New Roman" w:hAnsi="Times New Roman" w:cs="Times New Roman"/>
          <w:b/>
          <w:bCs/>
          <w:sz w:val="24"/>
          <w:szCs w:val="24"/>
        </w:rPr>
      </w:pPr>
      <w:r w:rsidRPr="00111DE0">
        <w:rPr>
          <w:rFonts w:ascii="Times New Roman" w:hAnsi="Times New Roman" w:cs="Times New Roman"/>
          <w:b/>
          <w:sz w:val="24"/>
          <w:szCs w:val="24"/>
          <w:lang w:val="sr-Latn-CS"/>
        </w:rPr>
        <w:t>ZA NABAVKE MALE VRIJEDNOSTI BR.</w:t>
      </w:r>
      <w:r w:rsidR="008F2E44">
        <w:rPr>
          <w:rFonts w:ascii="Times New Roman" w:hAnsi="Times New Roman" w:cs="Times New Roman"/>
          <w:b/>
          <w:bCs/>
          <w:sz w:val="24"/>
          <w:szCs w:val="24"/>
        </w:rPr>
        <w:t>18</w:t>
      </w:r>
      <w:r w:rsidRPr="00111DE0">
        <w:rPr>
          <w:rFonts w:ascii="Times New Roman" w:hAnsi="Times New Roman" w:cs="Times New Roman"/>
          <w:b/>
          <w:bCs/>
          <w:sz w:val="24"/>
          <w:szCs w:val="24"/>
        </w:rPr>
        <w:t>/MN</w:t>
      </w:r>
    </w:p>
    <w:p w:rsidR="00A57A09" w:rsidRPr="00111DE0" w:rsidRDefault="008F2E44">
      <w:pPr>
        <w:jc w:val="center"/>
        <w:rPr>
          <w:rFonts w:ascii="Times New Roman" w:hAnsi="Times New Roman" w:cs="Times New Roman"/>
          <w:b/>
          <w:bCs/>
          <w:sz w:val="24"/>
          <w:szCs w:val="24"/>
        </w:rPr>
      </w:pPr>
      <w:r>
        <w:rPr>
          <w:rFonts w:ascii="Times New Roman" w:hAnsi="Times New Roman" w:cs="Times New Roman"/>
          <w:b/>
          <w:bCs/>
          <w:sz w:val="24"/>
          <w:szCs w:val="24"/>
        </w:rPr>
        <w:t>ZA NABAVKU RADOVA</w:t>
      </w:r>
    </w:p>
    <w:p w:rsidR="00A57A09" w:rsidRPr="00111DE0" w:rsidRDefault="00A57A09">
      <w:pPr>
        <w:tabs>
          <w:tab w:val="left" w:pos="1950"/>
        </w:tabs>
        <w:jc w:val="center"/>
        <w:rPr>
          <w:rFonts w:ascii="Times New Roman" w:hAnsi="Times New Roman" w:cs="Times New Roman"/>
          <w:b/>
          <w:bCs/>
          <w:sz w:val="24"/>
          <w:szCs w:val="24"/>
        </w:rPr>
      </w:pPr>
    </w:p>
    <w:p w:rsidR="00A57A09" w:rsidRPr="00111DE0" w:rsidRDefault="009C7B02">
      <w:pPr>
        <w:tabs>
          <w:tab w:val="left" w:pos="1950"/>
        </w:tabs>
        <w:rPr>
          <w:rFonts w:ascii="Times New Roman" w:hAnsi="Times New Roman" w:cs="Times New Roman"/>
          <w:sz w:val="24"/>
          <w:szCs w:val="24"/>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rPr>
        <w:t xml:space="preserve"> Predmet nabavke u cjelosti</w:t>
      </w:r>
    </w:p>
    <w:p w:rsidR="00A57A09" w:rsidRPr="00111DE0" w:rsidRDefault="00A57A09">
      <w:pPr>
        <w:tabs>
          <w:tab w:val="left" w:pos="1950"/>
        </w:tabs>
        <w:jc w:val="cente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A57A09" w:rsidRPr="00111DE0"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auto"/>
          <w:sz w:val="24"/>
          <w:szCs w:val="24"/>
        </w:rPr>
      </w:pPr>
      <w:bookmarkStart w:id="5" w:name="_Toc416180143"/>
      <w:bookmarkStart w:id="6" w:name="_Toc458721357"/>
      <w:r w:rsidRPr="00111DE0">
        <w:rPr>
          <w:rFonts w:ascii="Times New Roman" w:hAnsi="Times New Roman" w:cs="Times New Roman"/>
          <w:color w:val="auto"/>
          <w:sz w:val="24"/>
          <w:szCs w:val="24"/>
        </w:rPr>
        <w:t>PODACI O PONUDI I PONUĐAČU</w:t>
      </w:r>
      <w:bookmarkEnd w:id="5"/>
      <w:bookmarkEnd w:id="6"/>
    </w:p>
    <w:p w:rsidR="00A57A09" w:rsidRPr="00111DE0" w:rsidRDefault="00A57A09">
      <w:pPr>
        <w:pStyle w:val="Subtitle"/>
        <w:rPr>
          <w:rFonts w:ascii="Times New Roman" w:hAnsi="Times New Roman"/>
          <w:color w:val="auto"/>
        </w:rPr>
      </w:pPr>
    </w:p>
    <w:p w:rsidR="00A57A09" w:rsidRPr="00111DE0" w:rsidRDefault="009C7B02">
      <w:pPr>
        <w:rPr>
          <w:rFonts w:ascii="Times New Roman" w:hAnsi="Times New Roman" w:cs="Times New Roman"/>
          <w:b/>
          <w:bCs/>
          <w:sz w:val="24"/>
          <w:szCs w:val="24"/>
          <w:lang w:val="sr-Latn-CS" w:eastAsia="sr-Latn-CS"/>
        </w:rPr>
      </w:pPr>
      <w:r w:rsidRPr="00111DE0">
        <w:rPr>
          <w:rFonts w:ascii="Times New Roman" w:hAnsi="Times New Roman" w:cs="Times New Roman"/>
          <w:b/>
          <w:bCs/>
          <w:sz w:val="24"/>
          <w:szCs w:val="24"/>
          <w:lang w:val="sr-Latn-CS" w:eastAsia="sr-Latn-CS"/>
        </w:rPr>
        <w:t xml:space="preserve">  Ponuda se podnosi</w:t>
      </w:r>
      <w:r w:rsidRPr="00111DE0">
        <w:rPr>
          <w:rFonts w:ascii="Times New Roman" w:hAnsi="Times New Roman" w:cs="Times New Roman"/>
          <w:b/>
          <w:bCs/>
          <w:sz w:val="24"/>
          <w:szCs w:val="24"/>
        </w:rPr>
        <w:t xml:space="preserve"> </w:t>
      </w:r>
      <w:r w:rsidRPr="00111DE0">
        <w:rPr>
          <w:rFonts w:ascii="Times New Roman" w:hAnsi="Times New Roman" w:cs="Times New Roman"/>
          <w:b/>
          <w:bCs/>
          <w:sz w:val="24"/>
          <w:szCs w:val="24"/>
          <w:lang w:val="sr-Latn-CS" w:eastAsia="sr-Latn-CS"/>
        </w:rPr>
        <w:t>kao:</w:t>
      </w:r>
    </w:p>
    <w:p w:rsidR="00A57A09" w:rsidRPr="00111DE0" w:rsidRDefault="00A57A09">
      <w:pPr>
        <w:spacing w:after="0" w:line="240" w:lineRule="auto"/>
        <w:jc w:val="center"/>
        <w:rPr>
          <w:rFonts w:ascii="Times New Roman" w:hAnsi="Times New Roman" w:cs="Times New Roman"/>
          <w:sz w:val="24"/>
          <w:szCs w:val="24"/>
          <w:lang w:val="sr-Latn-CS" w:eastAsia="sr-Latn-CS"/>
        </w:rPr>
      </w:pPr>
    </w:p>
    <w:p w:rsidR="00A57A09" w:rsidRPr="00111DE0" w:rsidRDefault="009C7B02">
      <w:pPr>
        <w:spacing w:after="0" w:line="240" w:lineRule="auto"/>
        <w:ind w:left="142"/>
        <w:rPr>
          <w:rFonts w:ascii="Times New Roman" w:hAnsi="Times New Roman" w:cs="Times New Roman"/>
          <w:sz w:val="24"/>
          <w:szCs w:val="24"/>
          <w:lang w:eastAsia="sr-Latn-CS"/>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rPr>
        <w:t xml:space="preserve"> </w:t>
      </w:r>
      <w:r w:rsidRPr="00111DE0">
        <w:rPr>
          <w:rFonts w:ascii="Times New Roman" w:hAnsi="Times New Roman" w:cs="Times New Roman"/>
          <w:sz w:val="24"/>
          <w:szCs w:val="24"/>
          <w:lang w:eastAsia="sr-Latn-CS"/>
        </w:rPr>
        <w:t>Samostalna ponuda</w:t>
      </w:r>
    </w:p>
    <w:p w:rsidR="00A57A09" w:rsidRPr="00111DE0" w:rsidRDefault="009C7B02">
      <w:pPr>
        <w:spacing w:after="0" w:line="240" w:lineRule="auto"/>
        <w:ind w:left="142"/>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p w:rsidR="00A57A09" w:rsidRPr="00111DE0" w:rsidRDefault="009C7B02">
      <w:pPr>
        <w:spacing w:after="0" w:line="240" w:lineRule="auto"/>
        <w:ind w:left="142"/>
        <w:rPr>
          <w:rFonts w:ascii="Times New Roman" w:hAnsi="Times New Roman" w:cs="Times New Roman"/>
          <w:sz w:val="24"/>
          <w:szCs w:val="24"/>
          <w:lang w:eastAsia="sr-Latn-CS"/>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rPr>
        <w:t xml:space="preserve"> </w:t>
      </w:r>
      <w:r w:rsidRPr="00111DE0">
        <w:rPr>
          <w:rFonts w:ascii="Times New Roman" w:hAnsi="Times New Roman" w:cs="Times New Roman"/>
          <w:sz w:val="24"/>
          <w:szCs w:val="24"/>
          <w:lang w:eastAsia="sr-Latn-CS"/>
        </w:rPr>
        <w:t>Samostalna ponuda sa podizvođačem</w:t>
      </w:r>
      <w:r w:rsidRPr="00111DE0">
        <w:rPr>
          <w:rFonts w:ascii="Times New Roman" w:hAnsi="Times New Roman" w:cs="Times New Roman"/>
          <w:sz w:val="24"/>
          <w:szCs w:val="24"/>
          <w:lang w:val="en-GB" w:eastAsia="sr-Latn-CS"/>
        </w:rPr>
        <w:t>/podugovaračem</w:t>
      </w:r>
      <w:r w:rsidRPr="00111DE0">
        <w:rPr>
          <w:rFonts w:ascii="Times New Roman" w:hAnsi="Times New Roman" w:cs="Times New Roman"/>
          <w:sz w:val="24"/>
          <w:szCs w:val="24"/>
          <w:lang w:eastAsia="sr-Latn-CS"/>
        </w:rPr>
        <w:t xml:space="preserve"> </w:t>
      </w:r>
    </w:p>
    <w:p w:rsidR="00A57A09" w:rsidRPr="00111DE0" w:rsidRDefault="009C7B02">
      <w:pPr>
        <w:spacing w:after="0" w:line="240" w:lineRule="auto"/>
        <w:ind w:left="142"/>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p w:rsidR="00A57A09" w:rsidRPr="00111DE0" w:rsidRDefault="009C7B02">
      <w:pPr>
        <w:spacing w:after="0" w:line="240" w:lineRule="auto"/>
        <w:ind w:left="142"/>
        <w:rPr>
          <w:rFonts w:ascii="Times New Roman" w:hAnsi="Times New Roman" w:cs="Times New Roman"/>
          <w:sz w:val="24"/>
          <w:szCs w:val="24"/>
          <w:lang w:val="en-GB" w:eastAsia="sr-Latn-CS"/>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rPr>
        <w:t xml:space="preserve"> </w:t>
      </w:r>
      <w:r w:rsidRPr="00111DE0">
        <w:rPr>
          <w:rFonts w:ascii="Times New Roman" w:hAnsi="Times New Roman" w:cs="Times New Roman"/>
          <w:sz w:val="24"/>
          <w:szCs w:val="24"/>
          <w:lang w:eastAsia="sr-Latn-CS"/>
        </w:rPr>
        <w:t>Zajednička ponuda</w:t>
      </w:r>
    </w:p>
    <w:p w:rsidR="00A57A09" w:rsidRPr="00111DE0" w:rsidRDefault="009C7B02">
      <w:pPr>
        <w:spacing w:after="0" w:line="240" w:lineRule="auto"/>
        <w:ind w:left="142"/>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p w:rsidR="00A57A09" w:rsidRPr="00111DE0" w:rsidRDefault="009C7B02">
      <w:pPr>
        <w:spacing w:after="0" w:line="240" w:lineRule="auto"/>
        <w:ind w:left="142"/>
        <w:rPr>
          <w:rFonts w:ascii="Times New Roman" w:hAnsi="Times New Roman" w:cs="Times New Roman"/>
          <w:sz w:val="24"/>
          <w:szCs w:val="24"/>
          <w:lang w:eastAsia="sr-Latn-CS"/>
        </w:rPr>
      </w:pPr>
      <w:r w:rsidRPr="00111DE0">
        <w:rPr>
          <w:rFonts w:ascii="Times New Roman" w:hAnsi="Times New Roman" w:cs="Times New Roman"/>
          <w:sz w:val="24"/>
          <w:szCs w:val="24"/>
        </w:rPr>
        <w:sym w:font="Wingdings" w:char="F0A8"/>
      </w:r>
      <w:r w:rsidRPr="00111DE0">
        <w:rPr>
          <w:rFonts w:ascii="Times New Roman" w:hAnsi="Times New Roman" w:cs="Times New Roman"/>
          <w:sz w:val="24"/>
          <w:szCs w:val="24"/>
        </w:rPr>
        <w:t xml:space="preserve"> Zajednička ponuda </w:t>
      </w:r>
      <w:r w:rsidRPr="00111DE0">
        <w:rPr>
          <w:rFonts w:ascii="Times New Roman" w:hAnsi="Times New Roman" w:cs="Times New Roman"/>
          <w:sz w:val="24"/>
          <w:szCs w:val="24"/>
          <w:lang w:eastAsia="sr-Latn-CS"/>
        </w:rPr>
        <w:t>sa  podizvođačem</w:t>
      </w:r>
      <w:r w:rsidRPr="00111DE0">
        <w:rPr>
          <w:rFonts w:ascii="Times New Roman" w:hAnsi="Times New Roman" w:cs="Times New Roman"/>
          <w:sz w:val="24"/>
          <w:szCs w:val="24"/>
          <w:lang w:val="en-GB" w:eastAsia="sr-Latn-CS"/>
        </w:rPr>
        <w:t>/podugovarače</w:t>
      </w:r>
      <w:bookmarkStart w:id="7" w:name="_Toc416180142"/>
    </w:p>
    <w:bookmarkEnd w:id="7"/>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9C7B02" w:rsidRPr="00111DE0" w:rsidRDefault="009C7B02">
      <w:pPr>
        <w:rPr>
          <w:rFonts w:ascii="Times New Roman" w:hAnsi="Times New Roman" w:cs="Times New Roman"/>
          <w:sz w:val="24"/>
          <w:szCs w:val="24"/>
        </w:rPr>
      </w:pPr>
    </w:p>
    <w:p w:rsidR="009C7B02" w:rsidRPr="00111DE0" w:rsidRDefault="009C7B02">
      <w:pPr>
        <w:rPr>
          <w:rFonts w:ascii="Times New Roman" w:hAnsi="Times New Roman" w:cs="Times New Roman"/>
          <w:sz w:val="24"/>
          <w:szCs w:val="24"/>
        </w:rPr>
      </w:pPr>
    </w:p>
    <w:p w:rsidR="009C7B02" w:rsidRPr="00111DE0" w:rsidRDefault="009C7B02">
      <w:pPr>
        <w:rPr>
          <w:rFonts w:ascii="Times New Roman" w:hAnsi="Times New Roman" w:cs="Times New Roman"/>
          <w:sz w:val="24"/>
          <w:szCs w:val="24"/>
        </w:rPr>
      </w:pPr>
    </w:p>
    <w:p w:rsidR="00A57A09" w:rsidRPr="00111DE0" w:rsidRDefault="009C7B02">
      <w:pPr>
        <w:rPr>
          <w:rFonts w:ascii="Times New Roman" w:hAnsi="Times New Roman" w:cs="Times New Roman"/>
          <w:b/>
          <w:bCs/>
          <w:sz w:val="24"/>
          <w:szCs w:val="24"/>
          <w:lang w:val="en-GB"/>
        </w:rPr>
      </w:pPr>
      <w:r w:rsidRPr="00111DE0">
        <w:rPr>
          <w:rFonts w:ascii="Times New Roman" w:hAnsi="Times New Roman" w:cs="Times New Roman"/>
          <w:b/>
          <w:bCs/>
          <w:sz w:val="24"/>
          <w:szCs w:val="24"/>
        </w:rPr>
        <w:lastRenderedPageBreak/>
        <w:t>Podaci o podnosiocu samostalne ponude:</w:t>
      </w:r>
    </w:p>
    <w:p w:rsidR="00A57A09" w:rsidRPr="00111DE0" w:rsidRDefault="00A57A09">
      <w:pPr>
        <w:spacing w:after="0" w:line="240" w:lineRule="auto"/>
        <w:rPr>
          <w:rFonts w:ascii="Times New Roman" w:hAnsi="Times New Roman" w:cs="Times New Roman"/>
          <w:sz w:val="24"/>
          <w:szCs w:val="24"/>
          <w:lang w:val="en-GB"/>
        </w:rPr>
      </w:pPr>
    </w:p>
    <w:tbl>
      <w:tblPr>
        <w:tblW w:w="8628" w:type="dxa"/>
        <w:tblInd w:w="2" w:type="dxa"/>
        <w:tblCellMar>
          <w:left w:w="70" w:type="dxa"/>
          <w:right w:w="70" w:type="dxa"/>
        </w:tblCellMar>
        <w:tblLook w:val="00A0"/>
      </w:tblPr>
      <w:tblGrid>
        <w:gridCol w:w="4393"/>
        <w:gridCol w:w="4235"/>
      </w:tblGrid>
      <w:tr w:rsidR="00A57A09" w:rsidRPr="00111DE0">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PIB</w:t>
            </w:r>
            <w:r w:rsidRPr="00111DE0">
              <w:rPr>
                <w:rStyle w:val="FootnoteReference"/>
                <w:rFonts w:ascii="Times New Roman" w:hAnsi="Times New Roman" w:cs="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5"/>
        </w:trPr>
        <w:tc>
          <w:tcPr>
            <w:tcW w:w="4393" w:type="dxa"/>
            <w:vMerge w:val="restart"/>
            <w:tcBorders>
              <w:top w:val="nil"/>
              <w:left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i/>
                <w:iCs/>
                <w:sz w:val="24"/>
                <w:szCs w:val="24"/>
                <w:lang w:val="sr-Latn-CS" w:eastAsia="sr-Latn-CS"/>
              </w:rPr>
            </w:pPr>
            <w:r w:rsidRPr="00111DE0">
              <w:rPr>
                <w:rFonts w:ascii="Times New Roman" w:hAnsi="Times New Roman" w:cs="Times New Roman"/>
                <w:i/>
                <w:iCs/>
                <w:sz w:val="24"/>
                <w:szCs w:val="24"/>
                <w:lang w:val="sr-Latn-CS" w:eastAsia="sr-Latn-CS"/>
              </w:rPr>
              <w:t>(Ime, prezime i funkcija)</w:t>
            </w:r>
          </w:p>
        </w:tc>
      </w:tr>
      <w:tr w:rsidR="00A57A09" w:rsidRPr="00111DE0">
        <w:trPr>
          <w:trHeight w:val="745"/>
        </w:trPr>
        <w:tc>
          <w:tcPr>
            <w:tcW w:w="4393" w:type="dxa"/>
            <w:vMerge/>
            <w:tcBorders>
              <w:left w:val="single" w:sz="4" w:space="0" w:color="auto"/>
              <w:bottom w:val="single" w:sz="4" w:space="0" w:color="auto"/>
              <w:right w:val="single" w:sz="4" w:space="0" w:color="auto"/>
            </w:tcBorders>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i/>
                <w:iCs/>
                <w:sz w:val="24"/>
                <w:szCs w:val="24"/>
                <w:lang w:val="sr-Latn-CS" w:eastAsia="sr-Latn-CS"/>
              </w:rPr>
            </w:pPr>
            <w:r w:rsidRPr="00111DE0">
              <w:rPr>
                <w:rFonts w:ascii="Times New Roman" w:hAnsi="Times New Roman" w:cs="Times New Roman"/>
                <w:i/>
                <w:iCs/>
                <w:sz w:val="24"/>
                <w:szCs w:val="24"/>
                <w:lang w:val="sr-Latn-CS" w:eastAsia="sr-Latn-CS"/>
              </w:rPr>
              <w:t>(Potpis)</w:t>
            </w:r>
          </w:p>
        </w:tc>
      </w:tr>
      <w:tr w:rsidR="00A57A09" w:rsidRPr="00111DE0">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bl>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9C7B02">
      <w:pPr>
        <w:rPr>
          <w:rFonts w:ascii="Times New Roman" w:hAnsi="Times New Roman" w:cs="Times New Roman"/>
          <w:b/>
          <w:bCs/>
          <w:sz w:val="24"/>
          <w:szCs w:val="24"/>
          <w:lang w:val="sr-Latn-CS" w:eastAsia="sr-Latn-CS"/>
        </w:rPr>
      </w:pPr>
      <w:r w:rsidRPr="00111DE0">
        <w:rPr>
          <w:rFonts w:ascii="Times New Roman" w:hAnsi="Times New Roman" w:cs="Times New Roman"/>
          <w:b/>
          <w:bCs/>
          <w:sz w:val="24"/>
          <w:szCs w:val="24"/>
          <w:lang w:val="sr-Latn-CS" w:eastAsia="sr-Latn-CS"/>
        </w:rPr>
        <w:lastRenderedPageBreak/>
        <w:t>Podaci o podugovaraču /podizvođaču u okviru samostalne ponude</w:t>
      </w:r>
      <w:r w:rsidRPr="00111DE0">
        <w:rPr>
          <w:rStyle w:val="FootnoteReference"/>
          <w:rFonts w:ascii="Times New Roman" w:hAnsi="Times New Roman" w:cs="Times New Roman"/>
          <w:b/>
          <w:bCs/>
          <w:sz w:val="24"/>
          <w:szCs w:val="24"/>
          <w:lang w:val="sr-Latn-CS" w:eastAsia="sr-Latn-CS"/>
        </w:rPr>
        <w:footnoteReference w:id="4"/>
      </w:r>
    </w:p>
    <w:p w:rsidR="00A57A09" w:rsidRPr="00111DE0" w:rsidRDefault="00A57A09">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A57A09" w:rsidRPr="00111DE0">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654"/>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PIB</w:t>
            </w:r>
            <w:r w:rsidRPr="00111DE0">
              <w:rPr>
                <w:rStyle w:val="FootnoteReference"/>
                <w:rFonts w:ascii="Times New Roman" w:hAnsi="Times New Roman" w:cs="Times New Roman"/>
                <w:sz w:val="24"/>
                <w:szCs w:val="24"/>
                <w:lang w:val="sr-Latn-CS" w:eastAsia="sr-Latn-CS"/>
              </w:rPr>
              <w:footnoteReference w:id="5"/>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803"/>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Ovlašćeno lice</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523"/>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648"/>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Telefon</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97"/>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959"/>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1165"/>
        </w:trPr>
        <w:tc>
          <w:tcPr>
            <w:tcW w:w="4458" w:type="dxa"/>
            <w:tcBorders>
              <w:top w:val="nil"/>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1165"/>
        </w:trPr>
        <w:tc>
          <w:tcPr>
            <w:tcW w:w="4458" w:type="dxa"/>
            <w:tcBorders>
              <w:top w:val="nil"/>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1165"/>
        </w:trPr>
        <w:tc>
          <w:tcPr>
            <w:tcW w:w="4458"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bl>
    <w:p w:rsidR="00A57A09" w:rsidRPr="00111DE0" w:rsidRDefault="00A57A09">
      <w:pPr>
        <w:jc w:val="both"/>
        <w:rPr>
          <w:rFonts w:ascii="Times New Roman" w:hAnsi="Times New Roman" w:cs="Times New Roman"/>
          <w:b/>
          <w:bCs/>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9C7B02">
      <w:pPr>
        <w:rPr>
          <w:rFonts w:ascii="Times New Roman" w:hAnsi="Times New Roman" w:cs="Times New Roman"/>
          <w:b/>
          <w:bCs/>
          <w:i/>
          <w:iCs/>
          <w:sz w:val="24"/>
          <w:szCs w:val="24"/>
        </w:rPr>
      </w:pPr>
      <w:r w:rsidRPr="00111DE0">
        <w:rPr>
          <w:rFonts w:ascii="Times New Roman" w:hAnsi="Times New Roman" w:cs="Times New Roman"/>
          <w:b/>
          <w:bCs/>
          <w:sz w:val="24"/>
          <w:szCs w:val="24"/>
          <w:lang w:val="sr-Latn-CS" w:eastAsia="sr-Latn-CS"/>
        </w:rPr>
        <w:lastRenderedPageBreak/>
        <w:t>Podaci o podnosiocu zajedničke ponude</w:t>
      </w:r>
      <w:r w:rsidRPr="00111DE0">
        <w:rPr>
          <w:rStyle w:val="FootnoteReference"/>
          <w:rFonts w:ascii="Times New Roman" w:hAnsi="Times New Roman" w:cs="Times New Roman"/>
          <w:b/>
          <w:bCs/>
          <w:sz w:val="24"/>
          <w:szCs w:val="24"/>
          <w:lang w:val="sr-Latn-CS" w:eastAsia="sr-Latn-CS"/>
        </w:rPr>
        <w:t xml:space="preserve"> </w:t>
      </w:r>
      <w:r w:rsidRPr="00111DE0">
        <w:rPr>
          <w:rStyle w:val="FootnoteReference"/>
          <w:rFonts w:ascii="Times New Roman" w:hAnsi="Times New Roman" w:cs="Times New Roman"/>
          <w:b/>
          <w:bCs/>
          <w:sz w:val="24"/>
          <w:szCs w:val="24"/>
          <w:lang w:val="sr-Latn-CS" w:eastAsia="sr-Latn-CS"/>
        </w:rPr>
        <w:footnoteReference w:id="6"/>
      </w:r>
    </w:p>
    <w:p w:rsidR="00A57A09" w:rsidRPr="00111DE0" w:rsidRDefault="00A57A09">
      <w:pPr>
        <w:rPr>
          <w:rFonts w:ascii="Times New Roman" w:hAnsi="Times New Roman" w:cs="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A57A09" w:rsidRPr="00111DE0">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57A09" w:rsidRPr="00111DE0" w:rsidRDefault="00A57A09">
            <w:pPr>
              <w:spacing w:after="0" w:line="240" w:lineRule="auto"/>
              <w:rPr>
                <w:rFonts w:ascii="Times New Roman" w:hAnsi="Times New Roman" w:cs="Times New Roman"/>
                <w:sz w:val="24"/>
                <w:szCs w:val="24"/>
                <w:lang w:val="sr-Latn-CS" w:eastAsia="sr-Latn-CS"/>
              </w:rPr>
            </w:pPr>
          </w:p>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podnosioca zajedničke ponude</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57A09" w:rsidRPr="00111DE0" w:rsidRDefault="00A57A09">
            <w:pPr>
              <w:spacing w:after="0" w:line="240" w:lineRule="auto"/>
              <w:rPr>
                <w:rFonts w:ascii="Times New Roman" w:hAnsi="Times New Roman" w:cs="Times New Roman"/>
                <w:sz w:val="24"/>
                <w:szCs w:val="24"/>
                <w:lang w:val="sr-Latn-CS" w:eastAsia="sr-Latn-CS"/>
              </w:rPr>
            </w:pPr>
          </w:p>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05"/>
          <w:jc w:val="center"/>
        </w:trPr>
        <w:tc>
          <w:tcPr>
            <w:tcW w:w="4191" w:type="dxa"/>
            <w:vMerge w:val="restart"/>
            <w:tcBorders>
              <w:top w:val="nil"/>
              <w:left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(Ime i prezime)</w:t>
            </w:r>
          </w:p>
        </w:tc>
      </w:tr>
      <w:tr w:rsidR="00A57A09" w:rsidRPr="00111DE0">
        <w:trPr>
          <w:trHeight w:val="705"/>
          <w:jc w:val="center"/>
        </w:trPr>
        <w:tc>
          <w:tcPr>
            <w:tcW w:w="4191" w:type="dxa"/>
            <w:vMerge/>
            <w:tcBorders>
              <w:left w:val="single" w:sz="4" w:space="0" w:color="auto"/>
              <w:bottom w:val="single" w:sz="4" w:space="0" w:color="auto"/>
              <w:right w:val="single" w:sz="4" w:space="0" w:color="auto"/>
            </w:tcBorders>
            <w:noWrap/>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(Potpis)</w:t>
            </w: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rPr>
              <w:t>Imena I stručne kvalifikacije lica koja će biti odgovorna za izvršenje ugovora</w:t>
            </w:r>
          </w:p>
        </w:tc>
        <w:tc>
          <w:tcPr>
            <w:tcW w:w="4900" w:type="dxa"/>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vAlign w:val="center"/>
          </w:tcPr>
          <w:p w:rsidR="00A57A09" w:rsidRPr="00111DE0" w:rsidRDefault="00A57A09">
            <w:pPr>
              <w:spacing w:after="0" w:line="240" w:lineRule="auto"/>
              <w:jc w:val="center"/>
              <w:rPr>
                <w:rFonts w:ascii="Times New Roman" w:hAnsi="Times New Roman" w:cs="Times New Roman"/>
                <w:sz w:val="24"/>
                <w:szCs w:val="24"/>
                <w:lang w:val="sr-Latn-CS" w:eastAsia="sr-Latn-CS"/>
              </w:rPr>
            </w:pP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vAlign w:val="center"/>
          </w:tcPr>
          <w:p w:rsidR="00A57A09" w:rsidRPr="00111DE0" w:rsidRDefault="00A57A09">
            <w:pPr>
              <w:spacing w:after="0" w:line="240" w:lineRule="auto"/>
              <w:jc w:val="center"/>
              <w:rPr>
                <w:rFonts w:ascii="Times New Roman" w:hAnsi="Times New Roman" w:cs="Times New Roman"/>
                <w:sz w:val="24"/>
                <w:szCs w:val="24"/>
                <w:lang w:val="sr-Latn-CS" w:eastAsia="sr-Latn-CS"/>
              </w:rPr>
            </w:pP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900" w:type="dxa"/>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w:t>
            </w:r>
          </w:p>
        </w:tc>
      </w:tr>
    </w:tbl>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9C7B02">
      <w:pPr>
        <w:rPr>
          <w:rFonts w:ascii="Times New Roman" w:hAnsi="Times New Roman" w:cs="Times New Roman"/>
          <w:b/>
          <w:bCs/>
          <w:sz w:val="24"/>
          <w:szCs w:val="24"/>
          <w:lang w:val="sr-Latn-CS" w:eastAsia="sr-Latn-CS"/>
        </w:rPr>
      </w:pPr>
      <w:r w:rsidRPr="00111DE0">
        <w:rPr>
          <w:rFonts w:ascii="Times New Roman" w:hAnsi="Times New Roman" w:cs="Times New Roman"/>
          <w:b/>
          <w:bCs/>
          <w:sz w:val="24"/>
          <w:szCs w:val="24"/>
          <w:lang w:val="sr-Latn-CS" w:eastAsia="sr-Latn-CS"/>
        </w:rPr>
        <w:t>Podaci o nosiocu zajedničke ponude:</w:t>
      </w:r>
    </w:p>
    <w:p w:rsidR="00A57A09" w:rsidRPr="00111DE0" w:rsidRDefault="00A57A09">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A57A09" w:rsidRPr="00111DE0">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PIB</w:t>
            </w:r>
            <w:r w:rsidRPr="00111DE0">
              <w:rPr>
                <w:rStyle w:val="FootnoteReference"/>
                <w:rFonts w:ascii="Times New Roman" w:hAnsi="Times New Roman" w:cs="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vMerge w:val="restart"/>
            <w:tcBorders>
              <w:top w:val="nil"/>
              <w:left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(Ime, prezime i funkcija)</w:t>
            </w:r>
          </w:p>
        </w:tc>
      </w:tr>
      <w:tr w:rsidR="00A57A09" w:rsidRPr="00111DE0">
        <w:trPr>
          <w:trHeight w:val="740"/>
          <w:jc w:val="center"/>
        </w:trPr>
        <w:tc>
          <w:tcPr>
            <w:tcW w:w="4196" w:type="dxa"/>
            <w:vMerge/>
            <w:tcBorders>
              <w:left w:val="single" w:sz="4" w:space="0" w:color="auto"/>
              <w:bottom w:val="single" w:sz="4" w:space="0" w:color="auto"/>
              <w:right w:val="single" w:sz="4" w:space="0" w:color="auto"/>
            </w:tcBorders>
            <w:noWrap/>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(Potpis)</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A57A09" w:rsidRPr="00111DE0" w:rsidRDefault="00A57A09">
            <w:pPr>
              <w:jc w:val="both"/>
              <w:rPr>
                <w:rFonts w:ascii="Times New Roman" w:hAnsi="Times New Roman" w:cs="Times New Roman"/>
                <w:sz w:val="24"/>
                <w:szCs w:val="24"/>
                <w:lang w:val="sr-Latn-CS" w:eastAsia="sr-Latn-CS"/>
              </w:rPr>
            </w:pPr>
          </w:p>
          <w:p w:rsidR="00A57A09" w:rsidRPr="00111DE0" w:rsidRDefault="009C7B02">
            <w:pPr>
              <w:jc w:val="both"/>
              <w:rPr>
                <w:rFonts w:ascii="Times New Roman" w:hAnsi="Times New Roman" w:cs="Times New Roman"/>
                <w:i/>
                <w:iCs/>
                <w:sz w:val="24"/>
                <w:szCs w:val="24"/>
              </w:rPr>
            </w:pPr>
            <w:r w:rsidRPr="00111DE0">
              <w:rPr>
                <w:rFonts w:ascii="Times New Roman" w:hAnsi="Times New Roman" w:cs="Times New Roman"/>
                <w:sz w:val="24"/>
                <w:szCs w:val="24"/>
                <w:lang w:val="sr-Latn-CS" w:eastAsia="sr-Latn-CS"/>
              </w:rPr>
              <w:t>Ime i prezime osobe za davanje informacija</w:t>
            </w:r>
          </w:p>
        </w:tc>
        <w:tc>
          <w:tcPr>
            <w:tcW w:w="4825" w:type="dxa"/>
          </w:tcPr>
          <w:p w:rsidR="00A57A09" w:rsidRPr="00111DE0" w:rsidRDefault="00A57A09">
            <w:pPr>
              <w:ind w:left="15"/>
              <w:jc w:val="both"/>
              <w:rPr>
                <w:rFonts w:ascii="Times New Roman" w:hAnsi="Times New Roman" w:cs="Times New Roman"/>
                <w:i/>
                <w:iCs/>
                <w:sz w:val="24"/>
                <w:szCs w:val="24"/>
              </w:rPr>
            </w:pPr>
          </w:p>
        </w:tc>
      </w:tr>
    </w:tbl>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9C7B02">
      <w:pPr>
        <w:rPr>
          <w:rFonts w:ascii="Times New Roman" w:hAnsi="Times New Roman" w:cs="Times New Roman"/>
          <w:b/>
          <w:bCs/>
          <w:sz w:val="24"/>
          <w:szCs w:val="24"/>
          <w:lang w:val="sr-Latn-CS" w:eastAsia="sr-Latn-CS"/>
        </w:rPr>
      </w:pPr>
      <w:r w:rsidRPr="00111DE0">
        <w:rPr>
          <w:rFonts w:ascii="Times New Roman" w:hAnsi="Times New Roman" w:cs="Times New Roman"/>
          <w:b/>
          <w:bCs/>
          <w:sz w:val="24"/>
          <w:szCs w:val="24"/>
          <w:lang w:val="sr-Latn-CS" w:eastAsia="sr-Latn-CS"/>
        </w:rPr>
        <w:lastRenderedPageBreak/>
        <w:t>Podaci o članu zajedničke ponude</w:t>
      </w:r>
      <w:r w:rsidRPr="00111DE0">
        <w:rPr>
          <w:rStyle w:val="FootnoteReference"/>
          <w:rFonts w:ascii="Times New Roman" w:hAnsi="Times New Roman" w:cs="Times New Roman"/>
          <w:b/>
          <w:bCs/>
          <w:sz w:val="24"/>
          <w:szCs w:val="24"/>
          <w:lang w:val="sr-Latn-CS" w:eastAsia="sr-Latn-CS"/>
        </w:rPr>
        <w:footnoteReference w:id="8"/>
      </w:r>
      <w:r w:rsidRPr="00111DE0">
        <w:rPr>
          <w:rFonts w:ascii="Times New Roman" w:hAnsi="Times New Roman" w:cs="Times New Roman"/>
          <w:b/>
          <w:bCs/>
          <w:sz w:val="24"/>
          <w:szCs w:val="24"/>
          <w:lang w:val="sr-Latn-CS" w:eastAsia="sr-Latn-CS"/>
        </w:rPr>
        <w:t>:</w:t>
      </w:r>
    </w:p>
    <w:p w:rsidR="00A57A09" w:rsidRPr="00111DE0" w:rsidRDefault="00A57A09">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A57A09" w:rsidRPr="00111DE0">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PIB</w:t>
            </w:r>
            <w:r w:rsidRPr="00111DE0">
              <w:rPr>
                <w:rStyle w:val="FootnoteReference"/>
                <w:rFonts w:ascii="Times New Roman" w:hAnsi="Times New Roman" w:cs="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vMerge w:val="restart"/>
            <w:tcBorders>
              <w:top w:val="nil"/>
              <w:left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(Ime, prezime i funkcija)</w:t>
            </w:r>
          </w:p>
        </w:tc>
      </w:tr>
      <w:tr w:rsidR="00A57A09" w:rsidRPr="00111DE0">
        <w:trPr>
          <w:trHeight w:val="716"/>
          <w:jc w:val="center"/>
        </w:trPr>
        <w:tc>
          <w:tcPr>
            <w:tcW w:w="4274" w:type="dxa"/>
            <w:vMerge/>
            <w:tcBorders>
              <w:left w:val="single" w:sz="4" w:space="0" w:color="auto"/>
              <w:bottom w:val="single" w:sz="4" w:space="0" w:color="auto"/>
              <w:right w:val="single" w:sz="4" w:space="0" w:color="auto"/>
            </w:tcBorders>
            <w:noWrap/>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i/>
                <w:iCs/>
                <w:sz w:val="24"/>
                <w:szCs w:val="24"/>
                <w:lang w:val="sr-Latn-CS" w:eastAsia="sr-Latn-CS"/>
              </w:rPr>
              <w:t>(Potpis)</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A57A09" w:rsidRPr="00111DE0" w:rsidRDefault="00A57A09">
            <w:pPr>
              <w:jc w:val="both"/>
              <w:rPr>
                <w:rFonts w:ascii="Times New Roman" w:hAnsi="Times New Roman" w:cs="Times New Roman"/>
                <w:sz w:val="24"/>
                <w:szCs w:val="24"/>
                <w:lang w:val="sr-Latn-CS" w:eastAsia="sr-Latn-CS"/>
              </w:rPr>
            </w:pPr>
          </w:p>
          <w:p w:rsidR="00A57A09" w:rsidRPr="00111DE0" w:rsidRDefault="009C7B02">
            <w:pPr>
              <w:jc w:val="both"/>
              <w:rPr>
                <w:rFonts w:ascii="Times New Roman" w:hAnsi="Times New Roman" w:cs="Times New Roman"/>
                <w:i/>
                <w:iCs/>
                <w:sz w:val="24"/>
                <w:szCs w:val="24"/>
              </w:rPr>
            </w:pPr>
            <w:r w:rsidRPr="00111DE0">
              <w:rPr>
                <w:rFonts w:ascii="Times New Roman" w:hAnsi="Times New Roman" w:cs="Times New Roman"/>
                <w:sz w:val="24"/>
                <w:szCs w:val="24"/>
                <w:lang w:val="sr-Latn-CS" w:eastAsia="sr-Latn-CS"/>
              </w:rPr>
              <w:t>Ime i prezime osobe za davanje informacija</w:t>
            </w:r>
          </w:p>
        </w:tc>
        <w:tc>
          <w:tcPr>
            <w:tcW w:w="4914" w:type="dxa"/>
          </w:tcPr>
          <w:p w:rsidR="00A57A09" w:rsidRPr="00111DE0" w:rsidRDefault="00A57A09">
            <w:pPr>
              <w:ind w:left="15"/>
              <w:jc w:val="both"/>
              <w:rPr>
                <w:rFonts w:ascii="Times New Roman" w:hAnsi="Times New Roman" w:cs="Times New Roman"/>
                <w:i/>
                <w:iCs/>
                <w:sz w:val="24"/>
                <w:szCs w:val="24"/>
              </w:rPr>
            </w:pPr>
          </w:p>
        </w:tc>
      </w:tr>
    </w:tbl>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A57A09">
      <w:pPr>
        <w:jc w:val="both"/>
        <w:rPr>
          <w:rFonts w:ascii="Times New Roman" w:hAnsi="Times New Roman" w:cs="Times New Roman"/>
          <w:i/>
          <w:iCs/>
          <w:sz w:val="24"/>
          <w:szCs w:val="24"/>
        </w:rPr>
      </w:pPr>
    </w:p>
    <w:p w:rsidR="00A57A09" w:rsidRPr="00111DE0" w:rsidRDefault="009C7B02">
      <w:pPr>
        <w:rPr>
          <w:rFonts w:ascii="Times New Roman" w:hAnsi="Times New Roman" w:cs="Times New Roman"/>
          <w:b/>
          <w:bCs/>
          <w:sz w:val="24"/>
          <w:szCs w:val="24"/>
          <w:lang w:val="sr-Latn-CS" w:eastAsia="sr-Latn-CS"/>
        </w:rPr>
      </w:pPr>
      <w:r w:rsidRPr="00111DE0">
        <w:rPr>
          <w:rFonts w:ascii="Times New Roman" w:hAnsi="Times New Roman" w:cs="Times New Roman"/>
          <w:b/>
          <w:bCs/>
          <w:sz w:val="24"/>
          <w:szCs w:val="24"/>
          <w:lang w:val="sr-Latn-CS" w:eastAsia="sr-Latn-CS"/>
        </w:rPr>
        <w:t>Podaci o podugovaraču /podizvođaču u okviru zajedničke ponude</w:t>
      </w:r>
      <w:r w:rsidRPr="00111DE0">
        <w:rPr>
          <w:rStyle w:val="FootnoteReference"/>
          <w:rFonts w:ascii="Times New Roman" w:hAnsi="Times New Roman" w:cs="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A57A09" w:rsidRPr="00111DE0">
        <w:trPr>
          <w:trHeight w:val="422"/>
        </w:trPr>
        <w:tc>
          <w:tcPr>
            <w:tcW w:w="4323" w:type="dxa"/>
            <w:tcBorders>
              <w:top w:val="nil"/>
              <w:left w:val="nil"/>
              <w:bottom w:val="nil"/>
              <w:right w:val="nil"/>
            </w:tcBorders>
            <w:noWrap/>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2182" w:type="dxa"/>
            <w:tcBorders>
              <w:top w:val="nil"/>
              <w:left w:val="nil"/>
              <w:bottom w:val="nil"/>
              <w:right w:val="nil"/>
            </w:tcBorders>
            <w:noWrap/>
            <w:vAlign w:val="bottom"/>
          </w:tcPr>
          <w:p w:rsidR="00A57A09" w:rsidRPr="00111DE0" w:rsidRDefault="00A57A09">
            <w:pPr>
              <w:spacing w:after="0" w:line="240" w:lineRule="auto"/>
              <w:rPr>
                <w:rFonts w:ascii="Times New Roman" w:hAnsi="Times New Roman" w:cs="Times New Roman"/>
                <w:sz w:val="24"/>
                <w:szCs w:val="24"/>
                <w:lang w:val="sr-Latn-CS" w:eastAsia="sr-Latn-CS"/>
              </w:rPr>
            </w:pPr>
          </w:p>
        </w:tc>
        <w:tc>
          <w:tcPr>
            <w:tcW w:w="2487" w:type="dxa"/>
            <w:tcBorders>
              <w:top w:val="nil"/>
              <w:left w:val="nil"/>
              <w:bottom w:val="nil"/>
              <w:right w:val="nil"/>
            </w:tcBorders>
            <w:noWrap/>
            <w:vAlign w:val="bottom"/>
          </w:tcPr>
          <w:p w:rsidR="00A57A09" w:rsidRPr="00111DE0" w:rsidRDefault="00A57A09">
            <w:pPr>
              <w:spacing w:after="0" w:line="240" w:lineRule="auto"/>
              <w:rPr>
                <w:rFonts w:ascii="Times New Roman" w:hAnsi="Times New Roman" w:cs="Times New Roman"/>
                <w:sz w:val="24"/>
                <w:szCs w:val="24"/>
                <w:lang w:val="sr-Latn-CS" w:eastAsia="sr-Latn-CS"/>
              </w:rPr>
            </w:pPr>
          </w:p>
        </w:tc>
      </w:tr>
      <w:tr w:rsidR="00A57A09" w:rsidRPr="00111DE0">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486"/>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PIB</w:t>
            </w:r>
            <w:r w:rsidRPr="00111DE0">
              <w:rPr>
                <w:rStyle w:val="FootnoteReference"/>
                <w:rFonts w:ascii="Times New Roman" w:hAnsi="Times New Roman" w:cs="Times New Roman"/>
                <w:sz w:val="24"/>
                <w:szCs w:val="24"/>
                <w:lang w:val="sr-Latn-CS" w:eastAsia="sr-Latn-CS"/>
              </w:rPr>
              <w:footnoteReference w:id="11"/>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597"/>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Ovlašćeno lice</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388"/>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Adresa</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481"/>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Telefon</w:t>
            </w:r>
          </w:p>
          <w:p w:rsidR="00A57A09" w:rsidRPr="00111DE0" w:rsidRDefault="00A57A09">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592"/>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712"/>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865"/>
        </w:trPr>
        <w:tc>
          <w:tcPr>
            <w:tcW w:w="4323" w:type="dxa"/>
            <w:tcBorders>
              <w:top w:val="nil"/>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865"/>
        </w:trPr>
        <w:tc>
          <w:tcPr>
            <w:tcW w:w="4323" w:type="dxa"/>
            <w:tcBorders>
              <w:top w:val="nil"/>
              <w:left w:val="single" w:sz="4" w:space="0" w:color="auto"/>
              <w:bottom w:val="single" w:sz="4" w:space="0" w:color="auto"/>
              <w:right w:val="single" w:sz="4" w:space="0" w:color="auto"/>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865"/>
        </w:trPr>
        <w:tc>
          <w:tcPr>
            <w:tcW w:w="4323" w:type="dxa"/>
            <w:tcBorders>
              <w:top w:val="nil"/>
              <w:left w:val="single" w:sz="4" w:space="0" w:color="auto"/>
              <w:bottom w:val="single" w:sz="4" w:space="0" w:color="auto"/>
              <w:right w:val="single" w:sz="4" w:space="0" w:color="auto"/>
            </w:tcBorders>
            <w:noWrap/>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111DE0" w:rsidRDefault="009C7B02">
            <w:pPr>
              <w:spacing w:after="0" w:line="240" w:lineRule="auto"/>
              <w:jc w:val="center"/>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bl>
    <w:p w:rsidR="00A57A09" w:rsidRPr="00111DE0" w:rsidRDefault="00A57A09">
      <w:pPr>
        <w:jc w:val="both"/>
        <w:rPr>
          <w:rFonts w:ascii="Times New Roman" w:hAnsi="Times New Roman" w:cs="Times New Roman"/>
          <w:b/>
          <w:bCs/>
          <w:i/>
          <w:iCs/>
          <w:sz w:val="24"/>
          <w:szCs w:val="24"/>
        </w:rPr>
      </w:pPr>
    </w:p>
    <w:p w:rsidR="00A57A09" w:rsidRPr="00111DE0" w:rsidRDefault="00A57A09">
      <w:pPr>
        <w:jc w:val="both"/>
        <w:rPr>
          <w:rFonts w:ascii="Times New Roman" w:hAnsi="Times New Roman" w:cs="Times New Roman"/>
          <w:i/>
          <w:iCs/>
          <w:sz w:val="24"/>
          <w:szCs w:val="24"/>
        </w:rPr>
        <w:sectPr w:rsidR="00A57A09" w:rsidRPr="00111DE0">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A57A09" w:rsidRPr="00111DE0"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auto"/>
          <w:sz w:val="24"/>
          <w:szCs w:val="24"/>
        </w:rPr>
      </w:pPr>
      <w:bookmarkStart w:id="8" w:name="_Toc416180144"/>
      <w:bookmarkStart w:id="9" w:name="_Toc458721358"/>
      <w:r w:rsidRPr="00111DE0">
        <w:rPr>
          <w:rFonts w:ascii="Times New Roman" w:hAnsi="Times New Roman" w:cs="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A57A09" w:rsidRPr="00111DE0">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 xml:space="preserve">jedinična cijena bez </w:t>
            </w:r>
          </w:p>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ukupan iznos sa</w:t>
            </w:r>
          </w:p>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Latn-CS" w:eastAsia="sr-Latn-CS"/>
              </w:rPr>
              <w:t>pdv-om</w:t>
            </w:r>
          </w:p>
        </w:tc>
      </w:tr>
      <w:tr w:rsidR="00A57A09" w:rsidRPr="00111DE0">
        <w:trPr>
          <w:trHeight w:val="320"/>
        </w:trPr>
        <w:tc>
          <w:tcPr>
            <w:tcW w:w="526" w:type="dxa"/>
            <w:tcBorders>
              <w:top w:val="nil"/>
              <w:left w:val="single" w:sz="8" w:space="0" w:color="auto"/>
              <w:bottom w:val="single" w:sz="8" w:space="0" w:color="auto"/>
              <w:right w:val="single" w:sz="8" w:space="0" w:color="auto"/>
            </w:tcBorders>
            <w:vAlign w:val="center"/>
          </w:tcPr>
          <w:p w:rsidR="00A57A09" w:rsidRPr="00111DE0" w:rsidRDefault="009C7B02">
            <w:pPr>
              <w:spacing w:after="0"/>
              <w:jc w:val="center"/>
              <w:rPr>
                <w:rFonts w:ascii="Times New Roman" w:hAnsi="Times New Roman" w:cs="Times New Roman"/>
                <w:color w:val="000000"/>
                <w:sz w:val="24"/>
                <w:szCs w:val="24"/>
                <w:lang w:val="sr-Latn-CS" w:eastAsia="sr-Latn-CS"/>
              </w:rPr>
            </w:pPr>
            <w:r w:rsidRPr="00111DE0">
              <w:rPr>
                <w:rFonts w:ascii="Times New Roman" w:hAnsi="Times New Roman" w:cs="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r>
      <w:tr w:rsidR="00A57A09" w:rsidRPr="00111DE0">
        <w:trPr>
          <w:trHeight w:val="320"/>
        </w:trPr>
        <w:tc>
          <w:tcPr>
            <w:tcW w:w="526" w:type="dxa"/>
            <w:tcBorders>
              <w:top w:val="nil"/>
              <w:left w:val="single" w:sz="8" w:space="0" w:color="auto"/>
              <w:bottom w:val="single" w:sz="8" w:space="0" w:color="auto"/>
              <w:right w:val="single" w:sz="8" w:space="0" w:color="auto"/>
            </w:tcBorders>
            <w:vAlign w:val="center"/>
          </w:tcPr>
          <w:p w:rsidR="00A57A09" w:rsidRPr="00111DE0" w:rsidRDefault="009C7B02">
            <w:pPr>
              <w:spacing w:after="0"/>
              <w:jc w:val="center"/>
              <w:rPr>
                <w:rFonts w:ascii="Times New Roman" w:hAnsi="Times New Roman" w:cs="Times New Roman"/>
                <w:color w:val="000000"/>
                <w:sz w:val="24"/>
                <w:szCs w:val="24"/>
                <w:lang w:val="hr-HR" w:eastAsia="sr-Latn-CS"/>
              </w:rPr>
            </w:pPr>
            <w:r w:rsidRPr="00111DE0">
              <w:rPr>
                <w:rFonts w:ascii="Times New Roman" w:hAnsi="Times New Roman" w:cs="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111DE0" w:rsidRDefault="00A57A09">
            <w:pPr>
              <w:spacing w:after="0"/>
              <w:jc w:val="center"/>
              <w:rPr>
                <w:rFonts w:ascii="Times New Roman" w:hAnsi="Times New Roman" w:cs="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A57A09" w:rsidRPr="00111DE0">
        <w:trPr>
          <w:trHeight w:val="320"/>
        </w:trPr>
        <w:tc>
          <w:tcPr>
            <w:tcW w:w="5740" w:type="dxa"/>
            <w:tcBorders>
              <w:top w:val="nil"/>
              <w:left w:val="single" w:sz="8" w:space="0" w:color="auto"/>
              <w:bottom w:val="single" w:sz="4" w:space="0" w:color="auto"/>
              <w:right w:val="single" w:sz="8" w:space="0" w:color="000000"/>
            </w:tcBorders>
            <w:vAlign w:val="center"/>
          </w:tcPr>
          <w:p w:rsidR="00A57A09" w:rsidRPr="008F2E44" w:rsidRDefault="009C7B02" w:rsidP="008F2E44">
            <w:pPr>
              <w:spacing w:after="0" w:line="240" w:lineRule="auto"/>
              <w:rPr>
                <w:rFonts w:ascii="Times New Roman" w:hAnsi="Times New Roman" w:cs="Times New Roman"/>
                <w:sz w:val="24"/>
                <w:szCs w:val="24"/>
                <w:lang w:eastAsia="sr-Latn-CS"/>
              </w:rPr>
            </w:pPr>
            <w:r w:rsidRPr="00111DE0">
              <w:rPr>
                <w:rFonts w:ascii="Times New Roman" w:hAnsi="Times New Roman" w:cs="Times New Roman"/>
                <w:sz w:val="24"/>
                <w:szCs w:val="24"/>
                <w:lang w:val="sr-Cyrl-CS" w:eastAsia="sr-Latn-CS"/>
              </w:rPr>
              <w:t xml:space="preserve">Ukupan iznos </w:t>
            </w:r>
            <w:r w:rsidR="008F2E44">
              <w:rPr>
                <w:rFonts w:ascii="Times New Roman" w:hAnsi="Times New Roman" w:cs="Times New Roman"/>
                <w:sz w:val="24"/>
                <w:szCs w:val="24"/>
                <w:lang w:eastAsia="sr-Latn-CS"/>
              </w:rPr>
              <w:t>bez pdv</w:t>
            </w:r>
          </w:p>
        </w:tc>
        <w:tc>
          <w:tcPr>
            <w:tcW w:w="3544" w:type="dxa"/>
            <w:tcBorders>
              <w:top w:val="nil"/>
              <w:left w:val="nil"/>
              <w:bottom w:val="single" w:sz="4" w:space="0" w:color="auto"/>
              <w:right w:val="single" w:sz="8" w:space="0" w:color="000000"/>
            </w:tcBorders>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8F2E44" w:rsidRPr="00111DE0">
        <w:trPr>
          <w:trHeight w:val="320"/>
        </w:trPr>
        <w:tc>
          <w:tcPr>
            <w:tcW w:w="5740" w:type="dxa"/>
            <w:tcBorders>
              <w:top w:val="nil"/>
              <w:left w:val="single" w:sz="8" w:space="0" w:color="auto"/>
              <w:bottom w:val="single" w:sz="4" w:space="0" w:color="auto"/>
              <w:right w:val="single" w:sz="8" w:space="0" w:color="000000"/>
            </w:tcBorders>
            <w:vAlign w:val="center"/>
          </w:tcPr>
          <w:p w:rsidR="008F2E44" w:rsidRPr="008F2E44" w:rsidRDefault="008F2E44">
            <w:pPr>
              <w:spacing w:after="0" w:line="240" w:lineRule="auto"/>
              <w:rPr>
                <w:rFonts w:ascii="Times New Roman" w:hAnsi="Times New Roman" w:cs="Times New Roman"/>
                <w:sz w:val="24"/>
                <w:szCs w:val="24"/>
                <w:lang w:eastAsia="sr-Latn-CS"/>
              </w:rPr>
            </w:pPr>
            <w:r>
              <w:rPr>
                <w:rFonts w:ascii="Times New Roman" w:hAnsi="Times New Roman" w:cs="Times New Roman"/>
                <w:sz w:val="24"/>
                <w:szCs w:val="24"/>
                <w:lang w:eastAsia="sr-Latn-CS"/>
              </w:rPr>
              <w:t>PDV</w:t>
            </w:r>
          </w:p>
        </w:tc>
        <w:tc>
          <w:tcPr>
            <w:tcW w:w="3544" w:type="dxa"/>
            <w:tcBorders>
              <w:top w:val="nil"/>
              <w:left w:val="nil"/>
              <w:bottom w:val="single" w:sz="4" w:space="0" w:color="auto"/>
              <w:right w:val="single" w:sz="8" w:space="0" w:color="000000"/>
            </w:tcBorders>
            <w:vAlign w:val="center"/>
          </w:tcPr>
          <w:p w:rsidR="008F2E44" w:rsidRPr="00111DE0" w:rsidRDefault="008F2E44">
            <w:pPr>
              <w:spacing w:after="0" w:line="240" w:lineRule="auto"/>
              <w:rPr>
                <w:rFonts w:ascii="Times New Roman" w:hAnsi="Times New Roman" w:cs="Times New Roman"/>
                <w:sz w:val="24"/>
                <w:szCs w:val="24"/>
                <w:lang w:val="sr-Latn-CS" w:eastAsia="sr-Latn-CS"/>
              </w:rPr>
            </w:pPr>
          </w:p>
        </w:tc>
      </w:tr>
      <w:tr w:rsidR="008F2E44" w:rsidRPr="00111DE0">
        <w:trPr>
          <w:trHeight w:val="320"/>
        </w:trPr>
        <w:tc>
          <w:tcPr>
            <w:tcW w:w="5740" w:type="dxa"/>
            <w:tcBorders>
              <w:top w:val="nil"/>
              <w:left w:val="single" w:sz="8" w:space="0" w:color="auto"/>
              <w:bottom w:val="single" w:sz="4" w:space="0" w:color="auto"/>
              <w:right w:val="single" w:sz="8" w:space="0" w:color="000000"/>
            </w:tcBorders>
            <w:vAlign w:val="center"/>
          </w:tcPr>
          <w:p w:rsidR="008F2E44" w:rsidRPr="00111DE0" w:rsidRDefault="008F2E44">
            <w:pPr>
              <w:spacing w:after="0" w:line="240" w:lineRule="auto"/>
              <w:rPr>
                <w:rFonts w:ascii="Times New Roman" w:hAnsi="Times New Roman" w:cs="Times New Roman"/>
                <w:sz w:val="24"/>
                <w:szCs w:val="24"/>
                <w:lang w:val="sr-Cyrl-CS" w:eastAsia="sr-Latn-CS"/>
              </w:rPr>
            </w:pPr>
            <w:r w:rsidRPr="00111DE0">
              <w:rPr>
                <w:rFonts w:ascii="Times New Roman" w:hAnsi="Times New Roman" w:cs="Times New Roman"/>
                <w:sz w:val="24"/>
                <w:szCs w:val="24"/>
                <w:lang w:val="sr-Cyrl-CS" w:eastAsia="sr-Latn-CS"/>
              </w:rPr>
              <w:t xml:space="preserve">Ukupan iznos sa </w:t>
            </w:r>
            <w:r>
              <w:rPr>
                <w:rFonts w:ascii="Times New Roman" w:hAnsi="Times New Roman" w:cs="Times New Roman"/>
                <w:sz w:val="24"/>
                <w:szCs w:val="24"/>
                <w:lang w:val="hr-HR" w:eastAsia="sr-Latn-CS"/>
              </w:rPr>
              <w:t>PDV-om</w:t>
            </w:r>
          </w:p>
        </w:tc>
        <w:tc>
          <w:tcPr>
            <w:tcW w:w="3544" w:type="dxa"/>
            <w:tcBorders>
              <w:top w:val="nil"/>
              <w:left w:val="nil"/>
              <w:bottom w:val="single" w:sz="4" w:space="0" w:color="auto"/>
              <w:right w:val="single" w:sz="8" w:space="0" w:color="000000"/>
            </w:tcBorders>
            <w:vAlign w:val="center"/>
          </w:tcPr>
          <w:p w:rsidR="008F2E44" w:rsidRPr="00111DE0" w:rsidRDefault="008F2E44">
            <w:pPr>
              <w:spacing w:after="0" w:line="240" w:lineRule="auto"/>
              <w:rPr>
                <w:rFonts w:ascii="Times New Roman" w:hAnsi="Times New Roman" w:cs="Times New Roman"/>
                <w:sz w:val="24"/>
                <w:szCs w:val="24"/>
                <w:lang w:val="sr-Latn-CS" w:eastAsia="sr-Latn-CS"/>
              </w:rPr>
            </w:pPr>
          </w:p>
        </w:tc>
      </w:tr>
    </w:tbl>
    <w:p w:rsidR="00A57A09" w:rsidRPr="00111DE0" w:rsidRDefault="00A57A09">
      <w:pPr>
        <w:jc w:val="both"/>
        <w:rPr>
          <w:rFonts w:ascii="Times New Roman" w:hAnsi="Times New Roman" w:cs="Times New Roman"/>
          <w:sz w:val="24"/>
          <w:szCs w:val="24"/>
        </w:rPr>
      </w:pPr>
    </w:p>
    <w:p w:rsidR="00A57A09" w:rsidRPr="00111DE0" w:rsidRDefault="009C7B02">
      <w:pPr>
        <w:jc w:val="both"/>
        <w:rPr>
          <w:rFonts w:ascii="Times New Roman" w:hAnsi="Times New Roman" w:cs="Times New Roman"/>
          <w:b/>
          <w:bCs/>
          <w:sz w:val="24"/>
          <w:szCs w:val="24"/>
        </w:rPr>
      </w:pPr>
      <w:r w:rsidRPr="00111DE0">
        <w:rPr>
          <w:rFonts w:ascii="Times New Roman" w:hAnsi="Times New Roman" w:cs="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A57A09" w:rsidRPr="00111DE0">
        <w:trPr>
          <w:trHeight w:val="375"/>
        </w:trPr>
        <w:tc>
          <w:tcPr>
            <w:tcW w:w="4109" w:type="dxa"/>
            <w:vAlign w:val="center"/>
          </w:tcPr>
          <w:p w:rsidR="00A57A09" w:rsidRPr="00111DE0" w:rsidRDefault="009C7B02">
            <w:pPr>
              <w:spacing w:after="0" w:line="240" w:lineRule="auto"/>
              <w:ind w:left="266" w:hanging="266"/>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rPr>
              <w:t>Rok izvršenja ugovora je</w:t>
            </w:r>
          </w:p>
        </w:tc>
        <w:tc>
          <w:tcPr>
            <w:tcW w:w="5073"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375"/>
        </w:trPr>
        <w:tc>
          <w:tcPr>
            <w:tcW w:w="4109"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pl-PL"/>
              </w:rPr>
              <w:t>Mjesto izvršenja ugovora je</w:t>
            </w:r>
          </w:p>
        </w:tc>
        <w:tc>
          <w:tcPr>
            <w:tcW w:w="5073"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 </w:t>
            </w:r>
          </w:p>
        </w:tc>
      </w:tr>
      <w:tr w:rsidR="00A57A09" w:rsidRPr="00111DE0">
        <w:trPr>
          <w:trHeight w:val="468"/>
        </w:trPr>
        <w:tc>
          <w:tcPr>
            <w:tcW w:w="4109"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Rok plaćanja</w:t>
            </w:r>
          </w:p>
        </w:tc>
        <w:tc>
          <w:tcPr>
            <w:tcW w:w="5073" w:type="dxa"/>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r>
      <w:tr w:rsidR="00A57A09" w:rsidRPr="00111DE0">
        <w:trPr>
          <w:trHeight w:val="375"/>
        </w:trPr>
        <w:tc>
          <w:tcPr>
            <w:tcW w:w="4109"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Način plaćanja</w:t>
            </w:r>
          </w:p>
        </w:tc>
        <w:tc>
          <w:tcPr>
            <w:tcW w:w="5073" w:type="dxa"/>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r>
      <w:tr w:rsidR="0078159C" w:rsidRPr="00111DE0">
        <w:trPr>
          <w:trHeight w:val="375"/>
        </w:trPr>
        <w:tc>
          <w:tcPr>
            <w:tcW w:w="4109" w:type="dxa"/>
            <w:vAlign w:val="center"/>
          </w:tcPr>
          <w:p w:rsidR="0078159C" w:rsidRPr="00111DE0" w:rsidRDefault="0078159C">
            <w:pPr>
              <w:spacing w:after="0" w:line="240" w:lineRule="auto"/>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Garantni rok</w:t>
            </w:r>
          </w:p>
        </w:tc>
        <w:tc>
          <w:tcPr>
            <w:tcW w:w="5073" w:type="dxa"/>
            <w:vAlign w:val="center"/>
          </w:tcPr>
          <w:p w:rsidR="0078159C" w:rsidRPr="00111DE0" w:rsidRDefault="0078159C">
            <w:pPr>
              <w:spacing w:after="0" w:line="240" w:lineRule="auto"/>
              <w:rPr>
                <w:rFonts w:ascii="Times New Roman" w:hAnsi="Times New Roman" w:cs="Times New Roman"/>
                <w:sz w:val="24"/>
                <w:szCs w:val="24"/>
                <w:lang w:val="sr-Latn-CS" w:eastAsia="sr-Latn-CS"/>
              </w:rPr>
            </w:pPr>
          </w:p>
        </w:tc>
      </w:tr>
      <w:tr w:rsidR="0078159C" w:rsidRPr="00111DE0">
        <w:trPr>
          <w:trHeight w:val="375"/>
        </w:trPr>
        <w:tc>
          <w:tcPr>
            <w:tcW w:w="4109" w:type="dxa"/>
            <w:vAlign w:val="center"/>
          </w:tcPr>
          <w:p w:rsidR="0078159C" w:rsidRDefault="0078159C">
            <w:pPr>
              <w:spacing w:after="0" w:line="240" w:lineRule="auto"/>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Garancija kvaliteta</w:t>
            </w:r>
          </w:p>
        </w:tc>
        <w:tc>
          <w:tcPr>
            <w:tcW w:w="5073" w:type="dxa"/>
            <w:vAlign w:val="center"/>
          </w:tcPr>
          <w:p w:rsidR="0078159C" w:rsidRPr="00111DE0" w:rsidRDefault="0078159C">
            <w:pPr>
              <w:spacing w:after="0" w:line="240" w:lineRule="auto"/>
              <w:rPr>
                <w:rFonts w:ascii="Times New Roman" w:hAnsi="Times New Roman" w:cs="Times New Roman"/>
                <w:sz w:val="24"/>
                <w:szCs w:val="24"/>
                <w:lang w:val="sr-Latn-CS" w:eastAsia="sr-Latn-CS"/>
              </w:rPr>
            </w:pPr>
          </w:p>
        </w:tc>
      </w:tr>
      <w:tr w:rsidR="0078159C" w:rsidRPr="00111DE0">
        <w:trPr>
          <w:trHeight w:val="375"/>
        </w:trPr>
        <w:tc>
          <w:tcPr>
            <w:tcW w:w="4109" w:type="dxa"/>
            <w:vAlign w:val="center"/>
          </w:tcPr>
          <w:p w:rsidR="0078159C" w:rsidRDefault="0078159C">
            <w:pPr>
              <w:spacing w:after="0" w:line="240" w:lineRule="auto"/>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Način sprovođenja kontrole kvaliteta</w:t>
            </w:r>
          </w:p>
        </w:tc>
        <w:tc>
          <w:tcPr>
            <w:tcW w:w="5073" w:type="dxa"/>
            <w:vAlign w:val="center"/>
          </w:tcPr>
          <w:p w:rsidR="0078159C" w:rsidRPr="00111DE0" w:rsidRDefault="0078159C">
            <w:pPr>
              <w:spacing w:after="0" w:line="240" w:lineRule="auto"/>
              <w:rPr>
                <w:rFonts w:ascii="Times New Roman" w:hAnsi="Times New Roman" w:cs="Times New Roman"/>
                <w:sz w:val="24"/>
                <w:szCs w:val="24"/>
                <w:lang w:val="sr-Latn-CS" w:eastAsia="sr-Latn-CS"/>
              </w:rPr>
            </w:pPr>
          </w:p>
        </w:tc>
      </w:tr>
      <w:tr w:rsidR="0078159C" w:rsidRPr="00111DE0">
        <w:trPr>
          <w:trHeight w:val="375"/>
        </w:trPr>
        <w:tc>
          <w:tcPr>
            <w:tcW w:w="4109" w:type="dxa"/>
            <w:vAlign w:val="center"/>
          </w:tcPr>
          <w:p w:rsidR="0078159C" w:rsidRDefault="0078159C">
            <w:pPr>
              <w:spacing w:after="0" w:line="240" w:lineRule="auto"/>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Ostali uslovi u pogledu primjene propisa</w:t>
            </w:r>
          </w:p>
        </w:tc>
        <w:tc>
          <w:tcPr>
            <w:tcW w:w="5073" w:type="dxa"/>
            <w:vAlign w:val="center"/>
          </w:tcPr>
          <w:p w:rsidR="0078159C" w:rsidRPr="00111DE0" w:rsidRDefault="0078159C">
            <w:pPr>
              <w:spacing w:after="0" w:line="240" w:lineRule="auto"/>
              <w:rPr>
                <w:rFonts w:ascii="Times New Roman" w:hAnsi="Times New Roman" w:cs="Times New Roman"/>
                <w:sz w:val="24"/>
                <w:szCs w:val="24"/>
                <w:lang w:val="sr-Latn-CS" w:eastAsia="sr-Latn-CS"/>
              </w:rPr>
            </w:pPr>
          </w:p>
        </w:tc>
      </w:tr>
      <w:tr w:rsidR="00A57A09" w:rsidRPr="00111DE0">
        <w:trPr>
          <w:trHeight w:val="375"/>
        </w:trPr>
        <w:tc>
          <w:tcPr>
            <w:tcW w:w="4109" w:type="dxa"/>
            <w:vAlign w:val="center"/>
          </w:tcPr>
          <w:p w:rsidR="00A57A09" w:rsidRPr="00111DE0" w:rsidRDefault="009C7B02">
            <w:pPr>
              <w:spacing w:after="0" w:line="240" w:lineRule="auto"/>
              <w:rPr>
                <w:rFonts w:ascii="Times New Roman" w:hAnsi="Times New Roman" w:cs="Times New Roman"/>
                <w:sz w:val="24"/>
                <w:szCs w:val="24"/>
                <w:lang w:val="sr-Latn-CS" w:eastAsia="sr-Latn-CS"/>
              </w:rPr>
            </w:pPr>
            <w:r w:rsidRPr="00111DE0">
              <w:rPr>
                <w:rFonts w:ascii="Times New Roman" w:hAnsi="Times New Roman" w:cs="Times New Roman"/>
                <w:sz w:val="24"/>
                <w:szCs w:val="24"/>
                <w:lang w:val="sr-Latn-CS" w:eastAsia="sr-Latn-CS"/>
              </w:rPr>
              <w:t>Period važenja ponude</w:t>
            </w:r>
          </w:p>
        </w:tc>
        <w:tc>
          <w:tcPr>
            <w:tcW w:w="5073" w:type="dxa"/>
            <w:vAlign w:val="center"/>
          </w:tcPr>
          <w:p w:rsidR="00A57A09" w:rsidRPr="00111DE0" w:rsidRDefault="00A57A09">
            <w:pPr>
              <w:spacing w:after="0" w:line="240" w:lineRule="auto"/>
              <w:rPr>
                <w:rFonts w:ascii="Times New Roman" w:hAnsi="Times New Roman" w:cs="Times New Roman"/>
                <w:sz w:val="24"/>
                <w:szCs w:val="24"/>
                <w:lang w:val="sr-Latn-CS" w:eastAsia="sr-Latn-CS"/>
              </w:rPr>
            </w:pPr>
          </w:p>
        </w:tc>
      </w:tr>
    </w:tbl>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9C7B02">
      <w:pPr>
        <w:spacing w:after="0" w:line="240" w:lineRule="auto"/>
        <w:ind w:right="57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 xml:space="preserve">Ovlašćeno lice ponuđača  </w:t>
      </w: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9C7B02">
      <w:pPr>
        <w:spacing w:after="0" w:line="240" w:lineRule="auto"/>
        <w:ind w:right="149"/>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___________________________</w:t>
      </w:r>
    </w:p>
    <w:p w:rsidR="00A57A09" w:rsidRPr="00111DE0" w:rsidRDefault="009C7B02">
      <w:pPr>
        <w:spacing w:after="0" w:line="240" w:lineRule="auto"/>
        <w:ind w:right="57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w:t>
      </w:r>
      <w:r w:rsidRPr="00111DE0">
        <w:rPr>
          <w:rFonts w:ascii="Times New Roman" w:hAnsi="Times New Roman" w:cs="Times New Roman"/>
          <w:i/>
          <w:iCs/>
          <w:sz w:val="24"/>
          <w:szCs w:val="24"/>
          <w:lang w:val="sr-Latn-CS"/>
        </w:rPr>
        <w:t>ime, prezime i funkcija</w:t>
      </w:r>
      <w:r w:rsidRPr="00111DE0">
        <w:rPr>
          <w:rFonts w:ascii="Times New Roman" w:hAnsi="Times New Roman" w:cs="Times New Roman"/>
          <w:sz w:val="24"/>
          <w:szCs w:val="24"/>
          <w:lang w:val="sr-Latn-CS"/>
        </w:rPr>
        <w:t>)</w:t>
      </w: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9C7B02">
      <w:pPr>
        <w:spacing w:after="0" w:line="240" w:lineRule="auto"/>
        <w:ind w:right="149"/>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___________________________</w:t>
      </w:r>
    </w:p>
    <w:p w:rsidR="00A57A09" w:rsidRPr="00111DE0" w:rsidRDefault="009C7B02">
      <w:pPr>
        <w:tabs>
          <w:tab w:val="left" w:pos="8364"/>
        </w:tabs>
        <w:spacing w:after="0" w:line="240" w:lineRule="auto"/>
        <w:ind w:right="857"/>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w:t>
      </w:r>
      <w:r w:rsidRPr="00111DE0">
        <w:rPr>
          <w:rFonts w:ascii="Times New Roman" w:hAnsi="Times New Roman" w:cs="Times New Roman"/>
          <w:i/>
          <w:iCs/>
          <w:sz w:val="24"/>
          <w:szCs w:val="24"/>
          <w:lang w:val="sr-Latn-CS"/>
        </w:rPr>
        <w:t>svojeručni potpis</w:t>
      </w:r>
      <w:r w:rsidRPr="00111DE0">
        <w:rPr>
          <w:rFonts w:ascii="Times New Roman" w:hAnsi="Times New Roman" w:cs="Times New Roman"/>
          <w:sz w:val="24"/>
          <w:szCs w:val="24"/>
          <w:lang w:val="sr-Latn-CS"/>
        </w:rPr>
        <w:t>)</w:t>
      </w:r>
    </w:p>
    <w:p w:rsidR="00A57A09" w:rsidRPr="00111DE0" w:rsidRDefault="009C7B02">
      <w:pPr>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t>M.P.</w:t>
      </w:r>
    </w:p>
    <w:p w:rsidR="00A57A09" w:rsidRPr="00111DE0" w:rsidRDefault="00A57A09">
      <w:pPr>
        <w:jc w:val="both"/>
        <w:rPr>
          <w:rFonts w:ascii="Times New Roman" w:hAnsi="Times New Roman" w:cs="Times New Roman"/>
          <w:b/>
          <w:bCs/>
          <w:i/>
          <w:iCs/>
          <w:sz w:val="24"/>
          <w:szCs w:val="24"/>
        </w:rPr>
      </w:pPr>
    </w:p>
    <w:p w:rsidR="00A57A09" w:rsidRPr="00111DE0" w:rsidRDefault="00A57A09">
      <w:pPr>
        <w:jc w:val="both"/>
        <w:rPr>
          <w:rFonts w:ascii="Times New Roman" w:hAnsi="Times New Roman" w:cs="Times New Roman"/>
          <w:sz w:val="24"/>
          <w:szCs w:val="24"/>
          <w:lang w:val="sr-Latn-CS"/>
        </w:rPr>
      </w:pPr>
    </w:p>
    <w:p w:rsidR="00A57A09" w:rsidRPr="00111DE0" w:rsidRDefault="00A57A09">
      <w:pPr>
        <w:jc w:val="both"/>
        <w:rPr>
          <w:rFonts w:ascii="Times New Roman" w:hAnsi="Times New Roman" w:cs="Times New Roman"/>
          <w:sz w:val="24"/>
          <w:szCs w:val="24"/>
          <w:lang w:val="sr-Latn-CS"/>
        </w:rPr>
      </w:pPr>
    </w:p>
    <w:p w:rsidR="00A57A09" w:rsidRPr="00111DE0" w:rsidRDefault="00A57A09">
      <w:pPr>
        <w:jc w:val="both"/>
        <w:rPr>
          <w:rFonts w:ascii="Times New Roman" w:hAnsi="Times New Roman" w:cs="Times New Roman"/>
          <w:sz w:val="24"/>
          <w:szCs w:val="24"/>
          <w:lang w:val="sr-Latn-CS"/>
        </w:rPr>
      </w:pPr>
    </w:p>
    <w:p w:rsidR="00A57A09" w:rsidRPr="00111DE0" w:rsidRDefault="00A57A09">
      <w:pPr>
        <w:jc w:val="both"/>
        <w:rPr>
          <w:rFonts w:ascii="Times New Roman" w:hAnsi="Times New Roman" w:cs="Times New Roman"/>
          <w:sz w:val="24"/>
          <w:szCs w:val="24"/>
          <w:lang w:val="sr-Latn-CS"/>
        </w:rPr>
      </w:pPr>
    </w:p>
    <w:p w:rsidR="00A57A09" w:rsidRPr="00111DE0" w:rsidRDefault="00A57A09">
      <w:pPr>
        <w:jc w:val="both"/>
        <w:rPr>
          <w:rFonts w:ascii="Times New Roman" w:hAnsi="Times New Roman" w:cs="Times New Roman"/>
          <w:sz w:val="24"/>
          <w:szCs w:val="24"/>
          <w:lang w:val="sr-Latn-CS"/>
        </w:rPr>
      </w:pPr>
    </w:p>
    <w:p w:rsidR="00A57A09" w:rsidRPr="00111DE0" w:rsidRDefault="00A57A09">
      <w:pPr>
        <w:jc w:val="both"/>
        <w:rPr>
          <w:rFonts w:ascii="Times New Roman" w:hAnsi="Times New Roman" w:cs="Times New Roman"/>
          <w:sz w:val="24"/>
          <w:szCs w:val="24"/>
          <w:lang w:val="sr-Latn-CS"/>
        </w:rPr>
      </w:pPr>
    </w:p>
    <w:p w:rsidR="00A57A09" w:rsidRPr="00111DE0"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auto"/>
          <w:sz w:val="24"/>
          <w:szCs w:val="24"/>
        </w:rPr>
      </w:pPr>
      <w:bookmarkStart w:id="10" w:name="_Toc416180145"/>
      <w:bookmarkStart w:id="11" w:name="_Toc458721359"/>
      <w:r w:rsidRPr="00111DE0">
        <w:rPr>
          <w:rFonts w:ascii="Times New Roman" w:hAnsi="Times New Roman" w:cs="Times New Roman"/>
          <w:color w:val="auto"/>
          <w:sz w:val="24"/>
          <w:szCs w:val="24"/>
        </w:rPr>
        <w:lastRenderedPageBreak/>
        <w:t>IZJAVA O NEPOSTOJANJU SUKOBA INTERESA NA STRANI PONUĐAČA,PODNOSIOCA ZAJEDNIČKE PONUDE, PODIZVOĐAČA /PODUGOVARAČA</w:t>
      </w:r>
      <w:r w:rsidRPr="00111DE0">
        <w:rPr>
          <w:rStyle w:val="FootnoteReference"/>
          <w:rFonts w:ascii="Times New Roman" w:hAnsi="Times New Roman" w:cs="Times New Roman"/>
          <w:color w:val="auto"/>
          <w:sz w:val="24"/>
          <w:szCs w:val="24"/>
        </w:rPr>
        <w:footnoteReference w:id="12"/>
      </w:r>
      <w:bookmarkEnd w:id="10"/>
      <w:bookmarkEnd w:id="11"/>
    </w:p>
    <w:p w:rsidR="00A57A09" w:rsidRPr="00111DE0" w:rsidRDefault="00A57A09">
      <w:pPr>
        <w:tabs>
          <w:tab w:val="left" w:pos="1950"/>
        </w:tabs>
        <w:jc w:val="both"/>
        <w:rPr>
          <w:rFonts w:ascii="Times New Roman" w:hAnsi="Times New Roman" w:cs="Times New Roman"/>
          <w:b/>
          <w:bCs/>
          <w:sz w:val="24"/>
          <w:szCs w:val="24"/>
        </w:rPr>
      </w:pPr>
    </w:p>
    <w:p w:rsidR="00A57A09" w:rsidRPr="00111DE0" w:rsidRDefault="00A57A09">
      <w:pPr>
        <w:spacing w:after="0" w:line="240" w:lineRule="auto"/>
        <w:jc w:val="both"/>
        <w:rPr>
          <w:rFonts w:ascii="Times New Roman" w:hAnsi="Times New Roman" w:cs="Times New Roman"/>
          <w:sz w:val="24"/>
          <w:szCs w:val="24"/>
          <w:lang w:val="it-IT"/>
        </w:rPr>
      </w:pPr>
    </w:p>
    <w:p w:rsidR="00A57A09" w:rsidRPr="00111DE0" w:rsidRDefault="009C7B02">
      <w:pPr>
        <w:tabs>
          <w:tab w:val="right" w:pos="3828"/>
        </w:tabs>
        <w:spacing w:after="0" w:line="240" w:lineRule="auto"/>
        <w:jc w:val="both"/>
        <w:rPr>
          <w:rFonts w:ascii="Times New Roman" w:hAnsi="Times New Roman" w:cs="Times New Roman"/>
          <w:sz w:val="24"/>
          <w:szCs w:val="24"/>
          <w:lang w:val="pl-PL"/>
        </w:rPr>
      </w:pPr>
      <w:r w:rsidRPr="00111DE0">
        <w:rPr>
          <w:rFonts w:ascii="Times New Roman" w:hAnsi="Times New Roman" w:cs="Times New Roman"/>
          <w:sz w:val="24"/>
          <w:szCs w:val="24"/>
          <w:u w:val="single"/>
          <w:lang w:val="it-IT"/>
        </w:rPr>
        <w:t xml:space="preserve">                       </w:t>
      </w:r>
      <w:r w:rsidRPr="00111DE0">
        <w:rPr>
          <w:rFonts w:ascii="Times New Roman" w:hAnsi="Times New Roman" w:cs="Times New Roman"/>
          <w:sz w:val="24"/>
          <w:szCs w:val="24"/>
          <w:u w:val="single"/>
          <w:lang w:val="pl-PL"/>
        </w:rPr>
        <w:t xml:space="preserve"> (</w:t>
      </w:r>
      <w:r w:rsidRPr="00111DE0">
        <w:rPr>
          <w:rFonts w:ascii="Times New Roman" w:hAnsi="Times New Roman" w:cs="Times New Roman"/>
          <w:i/>
          <w:iCs/>
          <w:sz w:val="24"/>
          <w:szCs w:val="24"/>
          <w:u w:val="single"/>
          <w:lang w:val="pl-PL"/>
        </w:rPr>
        <w:t>ponuđač</w:t>
      </w:r>
      <w:r w:rsidRPr="00111DE0">
        <w:rPr>
          <w:rFonts w:ascii="Times New Roman" w:hAnsi="Times New Roman" w:cs="Times New Roman"/>
          <w:sz w:val="24"/>
          <w:szCs w:val="24"/>
          <w:u w:val="single"/>
          <w:lang w:val="pl-PL"/>
        </w:rPr>
        <w:t>)</w:t>
      </w:r>
      <w:r w:rsidRPr="00111DE0">
        <w:rPr>
          <w:rFonts w:ascii="Times New Roman" w:hAnsi="Times New Roman" w:cs="Times New Roman"/>
          <w:sz w:val="24"/>
          <w:szCs w:val="24"/>
          <w:u w:val="single"/>
          <w:lang w:val="pl-PL"/>
        </w:rPr>
        <w:tab/>
      </w:r>
    </w:p>
    <w:p w:rsidR="00A57A09" w:rsidRPr="00111DE0" w:rsidRDefault="00A57A09">
      <w:pPr>
        <w:spacing w:after="0" w:line="240" w:lineRule="auto"/>
        <w:jc w:val="both"/>
        <w:rPr>
          <w:rFonts w:ascii="Times New Roman" w:hAnsi="Times New Roman" w:cs="Times New Roman"/>
          <w:sz w:val="24"/>
          <w:szCs w:val="24"/>
          <w:lang w:val="pl-PL"/>
        </w:rPr>
      </w:pPr>
    </w:p>
    <w:p w:rsidR="00A57A09" w:rsidRPr="00111DE0" w:rsidRDefault="009C7B02">
      <w:pPr>
        <w:jc w:val="both"/>
        <w:rPr>
          <w:rFonts w:ascii="Times New Roman" w:hAnsi="Times New Roman" w:cs="Times New Roman"/>
          <w:b/>
          <w:bCs/>
          <w:sz w:val="24"/>
          <w:szCs w:val="24"/>
          <w:lang w:val="it-IT"/>
        </w:rPr>
      </w:pPr>
      <w:r w:rsidRPr="00111DE0">
        <w:rPr>
          <w:rFonts w:ascii="Times New Roman" w:hAnsi="Times New Roman" w:cs="Times New Roman"/>
          <w:b/>
          <w:bCs/>
          <w:sz w:val="24"/>
          <w:szCs w:val="24"/>
          <w:lang w:val="it-IT"/>
        </w:rPr>
        <w:t>Broj: ________________</w:t>
      </w:r>
    </w:p>
    <w:p w:rsidR="00A57A09" w:rsidRPr="00111DE0" w:rsidRDefault="009C7B02">
      <w:pPr>
        <w:jc w:val="both"/>
        <w:rPr>
          <w:rFonts w:ascii="Times New Roman" w:hAnsi="Times New Roman" w:cs="Times New Roman"/>
          <w:b/>
          <w:bCs/>
          <w:sz w:val="24"/>
          <w:szCs w:val="24"/>
          <w:lang w:val="it-IT"/>
        </w:rPr>
      </w:pPr>
      <w:r w:rsidRPr="00111DE0">
        <w:rPr>
          <w:rFonts w:ascii="Times New Roman" w:hAnsi="Times New Roman" w:cs="Times New Roman"/>
          <w:b/>
          <w:bCs/>
          <w:sz w:val="24"/>
          <w:szCs w:val="24"/>
          <w:lang w:val="it-IT"/>
        </w:rPr>
        <w:t>Mjesto i datum: _________________</w:t>
      </w: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9C7B02">
      <w:pPr>
        <w:spacing w:after="0" w:line="240" w:lineRule="auto"/>
        <w:ind w:firstLine="567"/>
        <w:jc w:val="both"/>
        <w:rPr>
          <w:rFonts w:ascii="Times New Roman" w:hAnsi="Times New Roman" w:cs="Times New Roman"/>
          <w:sz w:val="24"/>
          <w:szCs w:val="24"/>
          <w:lang w:val="sr-Latn-CS"/>
        </w:rPr>
      </w:pPr>
      <w:r w:rsidRPr="00111DE0">
        <w:rPr>
          <w:rFonts w:ascii="Times New Roman" w:hAnsi="Times New Roman" w:cs="Times New Roman"/>
          <w:sz w:val="24"/>
          <w:szCs w:val="24"/>
          <w:lang w:val="sr-Latn-CS"/>
        </w:rPr>
        <w:t>Ovlašćeno lice ponuđača/člana zajedničke ponude, podizvođača / podugovarača</w:t>
      </w:r>
      <w:r w:rsidRPr="00111DE0">
        <w:rPr>
          <w:rFonts w:ascii="Times New Roman" w:hAnsi="Times New Roman" w:cs="Times New Roman"/>
          <w:sz w:val="24"/>
          <w:szCs w:val="24"/>
          <w:lang w:val="sr-Latn-CS"/>
        </w:rPr>
        <w:br/>
      </w:r>
      <w:r w:rsidRPr="00111DE0">
        <w:rPr>
          <w:rFonts w:ascii="Times New Roman" w:hAnsi="Times New Roman" w:cs="Times New Roman"/>
          <w:sz w:val="24"/>
          <w:szCs w:val="24"/>
          <w:u w:val="single"/>
          <w:lang w:val="sr-Latn-CS"/>
        </w:rPr>
        <w:t xml:space="preserve">       (</w:t>
      </w:r>
      <w:r w:rsidRPr="00111DE0">
        <w:rPr>
          <w:rFonts w:ascii="Times New Roman" w:hAnsi="Times New Roman" w:cs="Times New Roman"/>
          <w:i/>
          <w:iCs/>
          <w:sz w:val="24"/>
          <w:szCs w:val="24"/>
          <w:u w:val="single"/>
          <w:lang w:val="sr-Latn-CS"/>
        </w:rPr>
        <w:t>ime i prezime i radno mjesto</w:t>
      </w:r>
      <w:r w:rsidRPr="00111DE0">
        <w:rPr>
          <w:rFonts w:ascii="Times New Roman" w:hAnsi="Times New Roman" w:cs="Times New Roman"/>
          <w:sz w:val="24"/>
          <w:szCs w:val="24"/>
          <w:u w:val="single"/>
          <w:lang w:val="sr-Latn-CS"/>
        </w:rPr>
        <w:t xml:space="preserve">)     </w:t>
      </w:r>
      <w:r w:rsidRPr="00111DE0">
        <w:rPr>
          <w:rFonts w:ascii="Times New Roman" w:hAnsi="Times New Roman" w:cs="Times New Roman"/>
          <w:sz w:val="24"/>
          <w:szCs w:val="24"/>
          <w:lang w:val="sr-Latn-CS"/>
        </w:rPr>
        <w:t xml:space="preserve">, u skladu sa članom 17 stav 3 Zakona o javnim nabavkama („Službeni list CG“, br. </w:t>
      </w:r>
      <w:r w:rsidRPr="00111DE0">
        <w:rPr>
          <w:rFonts w:ascii="Times New Roman" w:hAnsi="Times New Roman" w:cs="Times New Roman"/>
          <w:sz w:val="24"/>
          <w:szCs w:val="24"/>
          <w:lang w:val="it-IT"/>
        </w:rPr>
        <w:t>42/11 i 57/14) daje</w:t>
      </w:r>
    </w:p>
    <w:p w:rsidR="00A57A09" w:rsidRPr="00111DE0" w:rsidRDefault="00A57A09">
      <w:pPr>
        <w:tabs>
          <w:tab w:val="left" w:pos="1950"/>
        </w:tabs>
        <w:jc w:val="both"/>
        <w:rPr>
          <w:rFonts w:ascii="Times New Roman" w:hAnsi="Times New Roman" w:cs="Times New Roman"/>
          <w:b/>
          <w:bCs/>
          <w:sz w:val="24"/>
          <w:szCs w:val="24"/>
        </w:rPr>
      </w:pPr>
    </w:p>
    <w:p w:rsidR="00A57A09" w:rsidRPr="00111DE0" w:rsidRDefault="009C7B02">
      <w:pPr>
        <w:spacing w:after="0" w:line="240" w:lineRule="auto"/>
        <w:jc w:val="center"/>
        <w:rPr>
          <w:rFonts w:ascii="Times New Roman" w:hAnsi="Times New Roman" w:cs="Times New Roman"/>
          <w:b/>
          <w:bCs/>
          <w:sz w:val="24"/>
          <w:szCs w:val="24"/>
          <w:lang w:val="sr-Latn-CS"/>
        </w:rPr>
      </w:pPr>
      <w:r w:rsidRPr="00111DE0">
        <w:rPr>
          <w:rFonts w:ascii="Times New Roman" w:hAnsi="Times New Roman" w:cs="Times New Roman"/>
          <w:b/>
          <w:bCs/>
          <w:sz w:val="24"/>
          <w:szCs w:val="24"/>
          <w:lang w:val="sr-Latn-CS"/>
        </w:rPr>
        <w:t>Izjavu</w:t>
      </w:r>
    </w:p>
    <w:p w:rsidR="00A57A09" w:rsidRPr="00111DE0" w:rsidRDefault="00A57A09">
      <w:pPr>
        <w:tabs>
          <w:tab w:val="left" w:pos="1950"/>
        </w:tabs>
        <w:jc w:val="both"/>
        <w:rPr>
          <w:rFonts w:ascii="Times New Roman" w:hAnsi="Times New Roman" w:cs="Times New Roman"/>
          <w:b/>
          <w:bCs/>
          <w:sz w:val="24"/>
          <w:szCs w:val="24"/>
        </w:rPr>
      </w:pPr>
    </w:p>
    <w:p w:rsidR="00A57A09" w:rsidRPr="00111DE0" w:rsidRDefault="009C7B02">
      <w:pPr>
        <w:spacing w:after="0" w:line="240" w:lineRule="auto"/>
        <w:jc w:val="both"/>
        <w:rPr>
          <w:rFonts w:ascii="Times New Roman" w:hAnsi="Times New Roman" w:cs="Times New Roman"/>
          <w:sz w:val="24"/>
          <w:szCs w:val="24"/>
        </w:rPr>
      </w:pPr>
      <w:r w:rsidRPr="00111DE0">
        <w:rPr>
          <w:rFonts w:ascii="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111DE0">
        <w:rPr>
          <w:rFonts w:ascii="Times New Roman" w:hAnsi="Times New Roman" w:cs="Times New Roman"/>
          <w:sz w:val="24"/>
          <w:szCs w:val="24"/>
          <w:u w:val="single"/>
        </w:rPr>
        <w:tab/>
        <w:t>(</w:t>
      </w:r>
      <w:r w:rsidRPr="00111DE0">
        <w:rPr>
          <w:rFonts w:ascii="Times New Roman" w:hAnsi="Times New Roman" w:cs="Times New Roman"/>
          <w:i/>
          <w:iCs/>
          <w:sz w:val="24"/>
          <w:szCs w:val="24"/>
          <w:u w:val="single"/>
        </w:rPr>
        <w:t>opis predmeta</w:t>
      </w:r>
      <w:r w:rsidRPr="00111DE0">
        <w:rPr>
          <w:rFonts w:ascii="Times New Roman" w:hAnsi="Times New Roman" w:cs="Times New Roman"/>
          <w:sz w:val="24"/>
          <w:szCs w:val="24"/>
          <w:u w:val="single"/>
        </w:rPr>
        <w:t xml:space="preserve">)        </w:t>
      </w:r>
      <w:r w:rsidRPr="00111DE0">
        <w:rPr>
          <w:rFonts w:ascii="Times New Roman" w:hAnsi="Times New Roman" w:cs="Times New Roman"/>
          <w:sz w:val="24"/>
          <w:szCs w:val="24"/>
        </w:rPr>
        <w:t xml:space="preserve">, u smislu člana 17 stav 1 </w:t>
      </w:r>
      <w:r w:rsidRPr="00111DE0">
        <w:rPr>
          <w:rFonts w:ascii="Times New Roman" w:hAnsi="Times New Roman" w:cs="Times New Roman"/>
          <w:sz w:val="24"/>
          <w:szCs w:val="24"/>
          <w:lang w:val="pl-PL"/>
        </w:rPr>
        <w:t>Zakona o javnim nabavkama i da ne postoje razlozi za sukob interesa na strani ovog ponuđača, u smislu člana 17 stav 2 istog zakona.</w:t>
      </w:r>
    </w:p>
    <w:p w:rsidR="00A57A09" w:rsidRPr="00111DE0" w:rsidRDefault="00A57A09">
      <w:pPr>
        <w:spacing w:after="0" w:line="240" w:lineRule="auto"/>
        <w:jc w:val="both"/>
        <w:rPr>
          <w:rFonts w:ascii="Times New Roman" w:hAnsi="Times New Roman" w:cs="Times New Roman"/>
          <w:sz w:val="24"/>
          <w:szCs w:val="24"/>
        </w:rPr>
      </w:pPr>
    </w:p>
    <w:p w:rsidR="00A57A09" w:rsidRPr="00111DE0" w:rsidRDefault="00A57A09">
      <w:pPr>
        <w:spacing w:after="0" w:line="240" w:lineRule="auto"/>
        <w:ind w:firstLine="426"/>
        <w:jc w:val="both"/>
        <w:rPr>
          <w:rFonts w:ascii="Times New Roman" w:hAnsi="Times New Roman" w:cs="Times New Roman"/>
          <w:sz w:val="24"/>
          <w:szCs w:val="24"/>
          <w:lang w:val="sr-Latn-CS"/>
        </w:rPr>
      </w:pPr>
    </w:p>
    <w:p w:rsidR="00A57A09" w:rsidRPr="00111DE0" w:rsidRDefault="009C7B02">
      <w:pPr>
        <w:spacing w:after="0" w:line="240" w:lineRule="auto"/>
        <w:ind w:right="57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 xml:space="preserve">Ovlašćeno lice ponuđača /člana zajedničke ponude, podizvođača / podugovarača </w:t>
      </w: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9C7B02">
      <w:pPr>
        <w:spacing w:after="0" w:line="240" w:lineRule="auto"/>
        <w:ind w:right="149"/>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___________________________</w:t>
      </w:r>
    </w:p>
    <w:p w:rsidR="00A57A09" w:rsidRPr="00111DE0" w:rsidRDefault="009C7B02">
      <w:pPr>
        <w:spacing w:after="0" w:line="240" w:lineRule="auto"/>
        <w:ind w:right="574"/>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w:t>
      </w:r>
      <w:r w:rsidRPr="00111DE0">
        <w:rPr>
          <w:rFonts w:ascii="Times New Roman" w:hAnsi="Times New Roman" w:cs="Times New Roman"/>
          <w:i/>
          <w:iCs/>
          <w:sz w:val="24"/>
          <w:szCs w:val="24"/>
          <w:lang w:val="sr-Latn-CS"/>
        </w:rPr>
        <w:t>ime, prezime i funkcija</w:t>
      </w:r>
      <w:r w:rsidRPr="00111DE0">
        <w:rPr>
          <w:rFonts w:ascii="Times New Roman" w:hAnsi="Times New Roman" w:cs="Times New Roman"/>
          <w:sz w:val="24"/>
          <w:szCs w:val="24"/>
          <w:lang w:val="sr-Latn-CS"/>
        </w:rPr>
        <w:t>)</w:t>
      </w: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A57A09">
      <w:pPr>
        <w:spacing w:after="0" w:line="240" w:lineRule="auto"/>
        <w:ind w:right="149"/>
        <w:jc w:val="right"/>
        <w:rPr>
          <w:rFonts w:ascii="Times New Roman" w:hAnsi="Times New Roman" w:cs="Times New Roman"/>
          <w:sz w:val="24"/>
          <w:szCs w:val="24"/>
          <w:lang w:val="sr-Latn-CS"/>
        </w:rPr>
      </w:pPr>
    </w:p>
    <w:p w:rsidR="00A57A09" w:rsidRPr="00111DE0" w:rsidRDefault="009C7B02">
      <w:pPr>
        <w:spacing w:after="0" w:line="240" w:lineRule="auto"/>
        <w:ind w:right="149"/>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___________________________</w:t>
      </w:r>
    </w:p>
    <w:p w:rsidR="00A57A09" w:rsidRPr="00111DE0" w:rsidRDefault="009C7B02">
      <w:pPr>
        <w:tabs>
          <w:tab w:val="left" w:pos="8364"/>
        </w:tabs>
        <w:spacing w:after="0" w:line="240" w:lineRule="auto"/>
        <w:ind w:right="857"/>
        <w:jc w:val="right"/>
        <w:rPr>
          <w:rFonts w:ascii="Times New Roman" w:hAnsi="Times New Roman" w:cs="Times New Roman"/>
          <w:sz w:val="24"/>
          <w:szCs w:val="24"/>
          <w:lang w:val="sr-Latn-CS"/>
        </w:rPr>
      </w:pPr>
      <w:r w:rsidRPr="00111DE0">
        <w:rPr>
          <w:rFonts w:ascii="Times New Roman" w:hAnsi="Times New Roman" w:cs="Times New Roman"/>
          <w:sz w:val="24"/>
          <w:szCs w:val="24"/>
          <w:lang w:val="sr-Latn-CS"/>
        </w:rPr>
        <w:t>(</w:t>
      </w:r>
      <w:r w:rsidRPr="00111DE0">
        <w:rPr>
          <w:rFonts w:ascii="Times New Roman" w:hAnsi="Times New Roman" w:cs="Times New Roman"/>
          <w:i/>
          <w:iCs/>
          <w:sz w:val="24"/>
          <w:szCs w:val="24"/>
          <w:lang w:val="sr-Latn-CS"/>
        </w:rPr>
        <w:t>svojeručni potpis</w:t>
      </w:r>
      <w:r w:rsidRPr="00111DE0">
        <w:rPr>
          <w:rFonts w:ascii="Times New Roman" w:hAnsi="Times New Roman" w:cs="Times New Roman"/>
          <w:sz w:val="24"/>
          <w:szCs w:val="24"/>
          <w:lang w:val="sr-Latn-CS"/>
        </w:rPr>
        <w:t>)</w:t>
      </w:r>
    </w:p>
    <w:p w:rsidR="00A57A09" w:rsidRPr="00111DE0" w:rsidRDefault="00A57A09">
      <w:pPr>
        <w:spacing w:after="0" w:line="240" w:lineRule="auto"/>
        <w:ind w:firstLine="426"/>
        <w:jc w:val="both"/>
        <w:rPr>
          <w:rFonts w:ascii="Times New Roman" w:hAnsi="Times New Roman" w:cs="Times New Roman"/>
          <w:sz w:val="24"/>
          <w:szCs w:val="24"/>
          <w:lang w:val="sr-Latn-CS"/>
        </w:rPr>
      </w:pPr>
    </w:p>
    <w:p w:rsidR="00A57A09" w:rsidRPr="00111DE0" w:rsidRDefault="009C7B02">
      <w:pPr>
        <w:spacing w:after="0" w:line="240" w:lineRule="auto"/>
        <w:jc w:val="both"/>
        <w:rPr>
          <w:rFonts w:ascii="Times New Roman" w:hAnsi="Times New Roman" w:cs="Times New Roman"/>
          <w:sz w:val="24"/>
          <w:szCs w:val="24"/>
          <w:lang w:val="sr-Latn-CS"/>
        </w:rPr>
      </w:pP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r>
      <w:r w:rsidRPr="00111DE0">
        <w:rPr>
          <w:rFonts w:ascii="Times New Roman" w:hAnsi="Times New Roman" w:cs="Times New Roman"/>
          <w:sz w:val="24"/>
          <w:szCs w:val="24"/>
          <w:lang w:val="sr-Latn-CS"/>
        </w:rPr>
        <w:tab/>
        <w:t>M.P.</w:t>
      </w:r>
    </w:p>
    <w:p w:rsidR="00A57A09" w:rsidRPr="00111DE0" w:rsidRDefault="00A57A09">
      <w:pPr>
        <w:spacing w:after="0" w:line="240" w:lineRule="auto"/>
        <w:rPr>
          <w:rFonts w:ascii="Times New Roman" w:hAnsi="Times New Roman" w:cs="Times New Roman"/>
          <w:sz w:val="24"/>
          <w:szCs w:val="24"/>
        </w:rPr>
      </w:pPr>
    </w:p>
    <w:p w:rsidR="00A57A09" w:rsidRPr="00111DE0" w:rsidRDefault="00A57A09">
      <w:pPr>
        <w:rPr>
          <w:rFonts w:ascii="Times New Roman" w:hAnsi="Times New Roman" w:cs="Times New Roman"/>
          <w:b/>
          <w:bCs/>
          <w:sz w:val="24"/>
          <w:szCs w:val="24"/>
          <w:lang w:val="sr-Latn-CS"/>
        </w:rPr>
      </w:pPr>
    </w:p>
    <w:p w:rsidR="00A57A09" w:rsidRPr="00111DE0" w:rsidRDefault="00A57A09">
      <w:pPr>
        <w:rPr>
          <w:rFonts w:ascii="Times New Roman" w:hAnsi="Times New Roman" w:cs="Times New Roman"/>
          <w:b/>
          <w:bCs/>
          <w:sz w:val="24"/>
          <w:szCs w:val="24"/>
          <w:lang w:val="sr-Latn-CS"/>
        </w:rPr>
      </w:pPr>
    </w:p>
    <w:p w:rsidR="00A57A09" w:rsidRPr="00111DE0" w:rsidRDefault="00A57A09">
      <w:pPr>
        <w:rPr>
          <w:rFonts w:ascii="Times New Roman" w:hAnsi="Times New Roman" w:cs="Times New Roman"/>
          <w:b/>
          <w:bCs/>
          <w:sz w:val="24"/>
          <w:szCs w:val="24"/>
          <w:lang w:val="sr-Latn-CS"/>
        </w:rPr>
      </w:pPr>
    </w:p>
    <w:p w:rsidR="00A57A09" w:rsidRPr="00111DE0" w:rsidRDefault="00A57A09">
      <w:pPr>
        <w:rPr>
          <w:rFonts w:ascii="Times New Roman" w:hAnsi="Times New Roman" w:cs="Times New Roman"/>
          <w:b/>
          <w:bCs/>
          <w:sz w:val="24"/>
          <w:szCs w:val="24"/>
          <w:lang w:val="sr-Latn-CS"/>
        </w:rPr>
      </w:pPr>
    </w:p>
    <w:p w:rsidR="00A57A09" w:rsidRPr="00111DE0" w:rsidRDefault="00A57A09">
      <w:pPr>
        <w:rPr>
          <w:rFonts w:ascii="Times New Roman" w:hAnsi="Times New Roman" w:cs="Times New Roman"/>
          <w:b/>
          <w:bCs/>
          <w:sz w:val="24"/>
          <w:szCs w:val="24"/>
          <w:lang w:val="sr-Latn-CS"/>
        </w:rPr>
      </w:pPr>
    </w:p>
    <w:p w:rsidR="00A57A09" w:rsidRPr="00111DE0" w:rsidRDefault="00A57A09">
      <w:pPr>
        <w:rPr>
          <w:rFonts w:ascii="Times New Roman" w:hAnsi="Times New Roman" w:cs="Times New Roman"/>
          <w:b/>
          <w:bCs/>
          <w:sz w:val="24"/>
          <w:szCs w:val="24"/>
          <w:lang w:val="sr-Latn-CS"/>
        </w:rPr>
      </w:pPr>
    </w:p>
    <w:p w:rsidR="00A57A09" w:rsidRPr="00111DE0"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auto"/>
          <w:sz w:val="24"/>
          <w:szCs w:val="24"/>
          <w:lang w:val="sr-Latn-CS"/>
        </w:rPr>
      </w:pPr>
      <w:bookmarkStart w:id="12" w:name="_Toc416180146"/>
      <w:bookmarkStart w:id="13" w:name="_Toc458721360"/>
      <w:r w:rsidRPr="00111DE0">
        <w:rPr>
          <w:rFonts w:ascii="Times New Roman" w:hAnsi="Times New Roman" w:cs="Times New Roman"/>
          <w:color w:val="auto"/>
          <w:sz w:val="24"/>
          <w:szCs w:val="24"/>
          <w:lang w:val="sr-Latn-CS"/>
        </w:rPr>
        <w:lastRenderedPageBreak/>
        <w:t xml:space="preserve">DOKAZI O ISPUNJENOSTI </w:t>
      </w:r>
      <w:bookmarkEnd w:id="12"/>
      <w:bookmarkEnd w:id="13"/>
      <w:r w:rsidRPr="00111DE0">
        <w:rPr>
          <w:rFonts w:ascii="Times New Roman" w:hAnsi="Times New Roman" w:cs="Times New Roman"/>
          <w:color w:val="auto"/>
          <w:sz w:val="24"/>
          <w:szCs w:val="24"/>
          <w:lang w:val="sr-Latn-CS"/>
        </w:rPr>
        <w:t xml:space="preserve">USLOVA </w:t>
      </w:r>
    </w:p>
    <w:p w:rsidR="00A57A09" w:rsidRPr="00111DE0" w:rsidRDefault="00A57A09">
      <w:pPr>
        <w:spacing w:after="0" w:line="240" w:lineRule="auto"/>
        <w:rPr>
          <w:rFonts w:ascii="Times New Roman" w:hAnsi="Times New Roman" w:cs="Times New Roman"/>
          <w:b/>
          <w:bCs/>
          <w:sz w:val="24"/>
          <w:szCs w:val="24"/>
          <w:lang w:val="sr-Latn-CS"/>
        </w:rPr>
      </w:pPr>
    </w:p>
    <w:p w:rsidR="00A57A09" w:rsidRPr="00111DE0" w:rsidRDefault="009C7B02" w:rsidP="00456CDB">
      <w:pPr>
        <w:pStyle w:val="ListParagraph"/>
        <w:numPr>
          <w:ilvl w:val="0"/>
          <w:numId w:val="5"/>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111DE0">
        <w:rPr>
          <w:rFonts w:ascii="Times New Roman" w:hAnsi="Times New Roman" w:cs="Times New Roman"/>
          <w:b/>
          <w:bCs/>
          <w:color w:val="000000"/>
          <w:sz w:val="24"/>
          <w:szCs w:val="24"/>
          <w:lang w:val="sl-SI"/>
        </w:rPr>
        <w:t>Dokazivanje ispunjenosti obaveznih uslova</w:t>
      </w:r>
    </w:p>
    <w:p w:rsidR="00A57A09" w:rsidRPr="00111DE0" w:rsidRDefault="00A57A09">
      <w:pPr>
        <w:spacing w:after="0" w:line="240" w:lineRule="auto"/>
        <w:jc w:val="both"/>
        <w:rPr>
          <w:rFonts w:ascii="Times New Roman" w:hAnsi="Times New Roman" w:cs="Times New Roman"/>
          <w:color w:val="000000"/>
          <w:sz w:val="24"/>
          <w:szCs w:val="24"/>
          <w:lang w:val="sl-SI"/>
        </w:rPr>
      </w:pPr>
    </w:p>
    <w:p w:rsidR="00A57A09" w:rsidRPr="00111DE0" w:rsidRDefault="009C7B02" w:rsidP="00456CD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11DE0">
        <w:rPr>
          <w:rFonts w:ascii="Times New Roman" w:hAnsi="Times New Roman" w:cs="Times New Roman"/>
          <w:color w:val="000000"/>
          <w:sz w:val="24"/>
          <w:szCs w:val="24"/>
          <w:lang w:val="sl-SI"/>
        </w:rPr>
        <w:t xml:space="preserve">Ispunjenost obaveznih uslova pod 1), 2) I 3) dokazuje se dostavljanjem: Izjave da ponuđač  ispunjava uslove 1), 2) I 3)  </w:t>
      </w:r>
      <w:r w:rsidRPr="00111DE0">
        <w:rPr>
          <w:rFonts w:ascii="Times New Roman" w:hAnsi="Times New Roman" w:cs="Times New Roman"/>
          <w:sz w:val="24"/>
          <w:szCs w:val="24"/>
        </w:rPr>
        <w:t>iz člana 65 Zakona o javnim nabavkama CG – original.</w:t>
      </w:r>
    </w:p>
    <w:p w:rsidR="00A57A09" w:rsidRPr="00111DE0" w:rsidRDefault="009C7B02">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r w:rsidRPr="00111DE0">
        <w:rPr>
          <w:rFonts w:ascii="Times New Roman" w:hAnsi="Times New Roman" w:cs="Times New Roman"/>
          <w:sz w:val="24"/>
          <w:szCs w:val="24"/>
        </w:rPr>
        <w:t>Obrazac Izjave je sastavni dio  Zahtjeva za dostavljanje ponuda</w:t>
      </w:r>
      <w:r w:rsidRPr="00111DE0">
        <w:rPr>
          <w:rFonts w:ascii="Times New Roman" w:hAnsi="Times New Roman" w:cs="Times New Roman"/>
          <w:color w:val="000000"/>
          <w:sz w:val="24"/>
          <w:szCs w:val="24"/>
          <w:lang w:val="sl-SI"/>
        </w:rPr>
        <w:t>. Ako  ponudjač dostavlja ponudu kao zajedničku svaki član zajedničke ponude potpisuje i ovjerava pojedinačnu Izjavu.</w:t>
      </w: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BC2CFE" w:rsidRPr="00E43F44" w:rsidRDefault="00BC2CFE" w:rsidP="00BC2CFE">
      <w:pPr>
        <w:autoSpaceDE w:val="0"/>
        <w:autoSpaceDN w:val="0"/>
        <w:adjustRightInd w:val="0"/>
        <w:spacing w:after="0" w:line="240" w:lineRule="auto"/>
        <w:jc w:val="both"/>
        <w:rPr>
          <w:rFonts w:ascii="Times New Roman" w:hAnsi="Times New Roman"/>
          <w:sz w:val="24"/>
          <w:szCs w:val="24"/>
          <w:lang w:val="sl-SI"/>
        </w:rPr>
      </w:pPr>
      <w:r w:rsidRPr="00E43F44">
        <w:rPr>
          <w:rFonts w:ascii="Times New Roman" w:hAnsi="Times New Roman"/>
          <w:sz w:val="24"/>
          <w:szCs w:val="24"/>
          <w:lang w:val="sl-SI"/>
        </w:rPr>
        <w:t>Ispunjenost</w:t>
      </w:r>
      <w:r w:rsidRPr="00E43F44">
        <w:rPr>
          <w:rFonts w:ascii="Times New Roman" w:hAnsi="Times New Roman"/>
          <w:sz w:val="24"/>
          <w:szCs w:val="24"/>
        </w:rPr>
        <w:t xml:space="preserve"> uslova 4) </w:t>
      </w:r>
      <w:r w:rsidRPr="00E43F44">
        <w:rPr>
          <w:rFonts w:ascii="Times New Roman" w:hAnsi="Times New Roman"/>
          <w:sz w:val="24"/>
          <w:szCs w:val="24"/>
          <w:lang w:val="sl-SI"/>
        </w:rPr>
        <w:t>dokazuje se dostavljanjem:</w:t>
      </w:r>
    </w:p>
    <w:p w:rsidR="00BC2CFE" w:rsidRPr="00E43F44" w:rsidRDefault="00BC2CFE" w:rsidP="00BC2CFE">
      <w:pPr>
        <w:autoSpaceDE w:val="0"/>
        <w:autoSpaceDN w:val="0"/>
        <w:adjustRightInd w:val="0"/>
        <w:spacing w:after="0" w:line="240" w:lineRule="auto"/>
        <w:jc w:val="both"/>
        <w:rPr>
          <w:rFonts w:ascii="Times New Roman" w:hAnsi="Times New Roman"/>
          <w:sz w:val="24"/>
          <w:szCs w:val="24"/>
          <w:lang w:val="sl-SI"/>
        </w:rPr>
      </w:pPr>
    </w:p>
    <w:p w:rsidR="00A57A09" w:rsidRPr="00BC2CFE" w:rsidRDefault="00BC2CFE" w:rsidP="00BC2CFE">
      <w:pPr>
        <w:pStyle w:val="ox-179f2409e7-ox-95bd944398-msonormal"/>
        <w:numPr>
          <w:ilvl w:val="0"/>
          <w:numId w:val="15"/>
        </w:numPr>
        <w:shd w:val="clear" w:color="auto" w:fill="FFFFFF"/>
        <w:spacing w:before="0" w:beforeAutospacing="0" w:after="288" w:afterAutospacing="0" w:line="240" w:lineRule="atLeast"/>
        <w:jc w:val="both"/>
        <w:rPr>
          <w:rFonts w:ascii="Helvetica" w:hAnsi="Helvetica" w:cs="Helvetica"/>
          <w:sz w:val="18"/>
          <w:szCs w:val="18"/>
        </w:rPr>
      </w:pPr>
      <w:r w:rsidRPr="00E43F44">
        <w:t xml:space="preserve">licence za projektovanje i izvođenje radova iz oblasti </w:t>
      </w:r>
      <w:r>
        <w:rPr>
          <w:b/>
          <w:color w:val="000000"/>
          <w:shd w:val="clear" w:color="auto" w:fill="FFFFFF"/>
        </w:rPr>
        <w:t>elektro-instalacija jake struje;</w:t>
      </w:r>
      <w:r w:rsidRPr="00E43F44">
        <w:t>izdate od Ministarstva održivog razvoja i turizma Crne Gore, shodno Zakonu o planiranju prostora i izgradnji objekata,</w:t>
      </w:r>
    </w:p>
    <w:p w:rsidR="00BC2CFE" w:rsidRDefault="00BC2CFE" w:rsidP="00BC2CFE">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BC2CFE" w:rsidRDefault="00BC2CFE" w:rsidP="00BC2CFE">
      <w:pPr>
        <w:autoSpaceDE w:val="0"/>
        <w:autoSpaceDN w:val="0"/>
        <w:adjustRightInd w:val="0"/>
        <w:spacing w:after="0" w:line="240" w:lineRule="auto"/>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BC2CFE" w:rsidRDefault="00BC2CFE" w:rsidP="00BC2CFE">
      <w:pPr>
        <w:autoSpaceDE w:val="0"/>
        <w:autoSpaceDN w:val="0"/>
        <w:adjustRightInd w:val="0"/>
        <w:spacing w:after="0" w:line="240" w:lineRule="auto"/>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BC2CFE" w:rsidRDefault="00BC2CFE" w:rsidP="00BC2CFE">
      <w:pPr>
        <w:autoSpaceDE w:val="0"/>
        <w:autoSpaceDN w:val="0"/>
        <w:adjustRightInd w:val="0"/>
        <w:spacing w:after="0" w:line="240" w:lineRule="auto"/>
        <w:jc w:val="both"/>
        <w:rPr>
          <w:rFonts w:ascii="Times New Roman" w:hAnsi="Times New Roman"/>
          <w:color w:val="000000"/>
          <w:sz w:val="24"/>
          <w:szCs w:val="24"/>
          <w:lang w:val="sl-SI"/>
        </w:rPr>
      </w:pPr>
    </w:p>
    <w:p w:rsidR="00BC2CFE" w:rsidRDefault="00BC2CFE" w:rsidP="00BC2CFE">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4) dokazuje se </w:t>
      </w:r>
      <w:r>
        <w:rPr>
          <w:rFonts w:ascii="Times New Roman" w:hAnsi="Times New Roman"/>
          <w:b/>
          <w:color w:val="000000"/>
          <w:sz w:val="24"/>
          <w:szCs w:val="24"/>
          <w:lang w:val="sl-SI"/>
        </w:rPr>
        <w:t>dostavljanjem:</w:t>
      </w:r>
    </w:p>
    <w:p w:rsidR="00BC2CFE" w:rsidRDefault="00BC2CFE" w:rsidP="00BC2CFE">
      <w:pPr>
        <w:pStyle w:val="ListParagraph"/>
        <w:numPr>
          <w:ilvl w:val="0"/>
          <w:numId w:val="4"/>
        </w:numPr>
        <w:autoSpaceDE w:val="0"/>
        <w:autoSpaceDN w:val="0"/>
        <w:adjustRightInd w:val="0"/>
        <w:spacing w:after="0" w:line="240" w:lineRule="auto"/>
        <w:ind w:left="450"/>
        <w:jc w:val="both"/>
        <w:rPr>
          <w:rFonts w:ascii="Times New Roman" w:hAnsi="Times New Roman"/>
          <w:b/>
          <w:sz w:val="24"/>
          <w:szCs w:val="24"/>
        </w:rPr>
      </w:pPr>
      <w:r>
        <w:rPr>
          <w:rFonts w:ascii="Times New Roman" w:hAnsi="Times New Roman"/>
          <w:b/>
          <w:color w:val="000000"/>
          <w:sz w:val="24"/>
          <w:szCs w:val="24"/>
          <w:shd w:val="clear" w:color="auto" w:fill="FFFFFF"/>
        </w:rPr>
        <w:t>Licence za privredno društvo za Izvođenje elektro-instalacija jake struje;</w:t>
      </w: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111DE0" w:rsidRDefault="00A57A09">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val="sl-SI"/>
        </w:rPr>
      </w:pPr>
    </w:p>
    <w:p w:rsidR="00A57A09" w:rsidRPr="00BC2CFE" w:rsidRDefault="00A57A09" w:rsidP="00BC2CFE">
      <w:pPr>
        <w:autoSpaceDE w:val="0"/>
        <w:autoSpaceDN w:val="0"/>
        <w:adjustRightInd w:val="0"/>
        <w:spacing w:after="0" w:line="240" w:lineRule="auto"/>
        <w:jc w:val="both"/>
        <w:rPr>
          <w:rFonts w:ascii="Times New Roman" w:hAnsi="Times New Roman" w:cs="Times New Roman"/>
          <w:sz w:val="24"/>
          <w:szCs w:val="24"/>
        </w:rPr>
      </w:pPr>
    </w:p>
    <w:p w:rsidR="00A57A09" w:rsidRPr="00111DE0" w:rsidRDefault="00A57A09">
      <w:pPr>
        <w:autoSpaceDE w:val="0"/>
        <w:autoSpaceDN w:val="0"/>
        <w:adjustRightInd w:val="0"/>
        <w:spacing w:after="0" w:line="240" w:lineRule="auto"/>
        <w:ind w:left="616" w:hanging="166"/>
        <w:jc w:val="both"/>
        <w:rPr>
          <w:rFonts w:ascii="Times New Roman" w:hAnsi="Times New Roman" w:cs="Times New Roman"/>
          <w:sz w:val="24"/>
          <w:szCs w:val="24"/>
        </w:rPr>
      </w:pPr>
    </w:p>
    <w:p w:rsidR="00A57A09" w:rsidRPr="00111DE0" w:rsidRDefault="00A57A09">
      <w:pPr>
        <w:autoSpaceDE w:val="0"/>
        <w:autoSpaceDN w:val="0"/>
        <w:adjustRightInd w:val="0"/>
        <w:spacing w:after="0" w:line="240" w:lineRule="auto"/>
        <w:ind w:left="616" w:hanging="166"/>
        <w:jc w:val="both"/>
        <w:rPr>
          <w:rFonts w:ascii="Times New Roman" w:hAnsi="Times New Roman" w:cs="Times New Roman"/>
          <w:sz w:val="24"/>
          <w:szCs w:val="24"/>
        </w:rPr>
      </w:pPr>
    </w:p>
    <w:p w:rsidR="00A57A09" w:rsidRPr="00111DE0" w:rsidRDefault="009C7B02">
      <w:pPr>
        <w:rPr>
          <w:rFonts w:ascii="Times New Roman" w:hAnsi="Times New Roman" w:cs="Times New Roman"/>
          <w:sz w:val="24"/>
          <w:szCs w:val="24"/>
        </w:rPr>
      </w:pPr>
      <w:r w:rsidRPr="00111DE0">
        <w:rPr>
          <w:rFonts w:ascii="Times New Roman" w:hAnsi="Times New Roman" w:cs="Times New Roman"/>
          <w:sz w:val="24"/>
          <w:szCs w:val="24"/>
        </w:rPr>
        <w:t xml:space="preserve">Memorandum ponuđača /  člana zajedničke ponude </w:t>
      </w:r>
      <w:r w:rsidRPr="00111DE0">
        <w:rPr>
          <w:rStyle w:val="FootnoteReference"/>
          <w:rFonts w:ascii="Times New Roman" w:hAnsi="Times New Roman" w:cs="Times New Roman"/>
          <w:sz w:val="24"/>
          <w:szCs w:val="24"/>
        </w:rPr>
        <w:footnoteReference w:id="13"/>
      </w:r>
    </w:p>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A57A09" w:rsidRPr="00111DE0" w:rsidRDefault="009C7B02">
      <w:pPr>
        <w:jc w:val="both"/>
        <w:rPr>
          <w:rFonts w:ascii="Times New Roman" w:hAnsi="Times New Roman" w:cs="Times New Roman"/>
          <w:sz w:val="24"/>
          <w:szCs w:val="24"/>
        </w:rPr>
      </w:pPr>
      <w:r w:rsidRPr="00111DE0">
        <w:rPr>
          <w:rFonts w:ascii="Times New Roman" w:hAnsi="Times New Roman" w:cs="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A57A09" w:rsidRPr="00111DE0" w:rsidRDefault="00A57A09">
      <w:pPr>
        <w:rPr>
          <w:rFonts w:ascii="Times New Roman" w:hAnsi="Times New Roman" w:cs="Times New Roman"/>
          <w:sz w:val="24"/>
          <w:szCs w:val="24"/>
        </w:rPr>
      </w:pPr>
    </w:p>
    <w:p w:rsidR="00A57A09" w:rsidRPr="00111DE0" w:rsidRDefault="00A57A09">
      <w:pPr>
        <w:jc w:val="center"/>
        <w:rPr>
          <w:rFonts w:ascii="Times New Roman" w:hAnsi="Times New Roman" w:cs="Times New Roman"/>
          <w:sz w:val="24"/>
          <w:szCs w:val="24"/>
        </w:rPr>
      </w:pPr>
    </w:p>
    <w:p w:rsidR="00A57A09" w:rsidRPr="00111DE0" w:rsidRDefault="009C7B02">
      <w:pPr>
        <w:jc w:val="center"/>
        <w:rPr>
          <w:rFonts w:ascii="Times New Roman" w:hAnsi="Times New Roman" w:cs="Times New Roman"/>
          <w:b/>
          <w:sz w:val="24"/>
          <w:szCs w:val="24"/>
        </w:rPr>
      </w:pPr>
      <w:r w:rsidRPr="00111DE0">
        <w:rPr>
          <w:rFonts w:ascii="Times New Roman" w:hAnsi="Times New Roman" w:cs="Times New Roman"/>
          <w:b/>
          <w:sz w:val="24"/>
          <w:szCs w:val="24"/>
        </w:rPr>
        <w:t>I Z J A V U</w:t>
      </w:r>
    </w:p>
    <w:p w:rsidR="00A57A09" w:rsidRPr="00111DE0" w:rsidRDefault="00A57A09">
      <w:pPr>
        <w:jc w:val="center"/>
        <w:rPr>
          <w:rFonts w:ascii="Times New Roman" w:hAnsi="Times New Roman" w:cs="Times New Roman"/>
          <w:b/>
          <w:sz w:val="24"/>
          <w:szCs w:val="24"/>
        </w:rPr>
      </w:pPr>
    </w:p>
    <w:p w:rsidR="00A57A09" w:rsidRPr="00111DE0" w:rsidRDefault="00A57A09">
      <w:pPr>
        <w:jc w:val="center"/>
        <w:rPr>
          <w:rFonts w:ascii="Times New Roman" w:hAnsi="Times New Roman" w:cs="Times New Roman"/>
          <w:b/>
          <w:sz w:val="24"/>
          <w:szCs w:val="24"/>
        </w:rPr>
      </w:pPr>
    </w:p>
    <w:p w:rsidR="00A57A09" w:rsidRPr="00111DE0" w:rsidRDefault="009C7B02">
      <w:pPr>
        <w:autoSpaceDE w:val="0"/>
        <w:autoSpaceDN w:val="0"/>
        <w:adjustRightInd w:val="0"/>
        <w:spacing w:after="0" w:line="240" w:lineRule="auto"/>
        <w:jc w:val="both"/>
        <w:rPr>
          <w:rFonts w:ascii="Times New Roman" w:hAnsi="Times New Roman" w:cs="Times New Roman"/>
          <w:sz w:val="24"/>
          <w:szCs w:val="24"/>
        </w:rPr>
      </w:pPr>
      <w:r w:rsidRPr="00111DE0">
        <w:rPr>
          <w:rFonts w:ascii="Times New Roman" w:hAnsi="Times New Roman" w:cs="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57A09" w:rsidRPr="00111DE0" w:rsidRDefault="00A57A09">
      <w:pPr>
        <w:autoSpaceDE w:val="0"/>
        <w:autoSpaceDN w:val="0"/>
        <w:adjustRightInd w:val="0"/>
        <w:spacing w:after="0" w:line="240" w:lineRule="auto"/>
        <w:ind w:left="616" w:hanging="166"/>
        <w:jc w:val="both"/>
        <w:rPr>
          <w:rFonts w:ascii="Times New Roman" w:hAnsi="Times New Roman" w:cs="Times New Roman"/>
          <w:sz w:val="24"/>
          <w:szCs w:val="24"/>
        </w:rPr>
      </w:pPr>
    </w:p>
    <w:p w:rsidR="00A57A09" w:rsidRPr="00111DE0" w:rsidRDefault="009C7B02">
      <w:pPr>
        <w:jc w:val="both"/>
        <w:rPr>
          <w:rFonts w:ascii="Times New Roman" w:hAnsi="Times New Roman" w:cs="Times New Roman"/>
          <w:sz w:val="24"/>
          <w:szCs w:val="24"/>
        </w:rPr>
      </w:pPr>
      <w:r w:rsidRPr="00111DE0">
        <w:rPr>
          <w:rFonts w:ascii="Times New Roman" w:hAnsi="Times New Roman" w:cs="Times New Roman"/>
          <w:sz w:val="24"/>
          <w:szCs w:val="24"/>
        </w:rPr>
        <w:t xml:space="preserve"> Ova izjava je sastavni dio dokumentacije predmeta javne nabavke tj. zahtjeva za dostavljanje ponuda I naše ponude.</w:t>
      </w:r>
    </w:p>
    <w:p w:rsidR="00A57A09" w:rsidRPr="00111DE0" w:rsidRDefault="00A57A09">
      <w:pPr>
        <w:rPr>
          <w:rFonts w:ascii="Times New Roman" w:hAnsi="Times New Roman" w:cs="Times New Roman"/>
          <w:sz w:val="24"/>
          <w:szCs w:val="24"/>
        </w:rPr>
      </w:pPr>
    </w:p>
    <w:p w:rsidR="00A57A09" w:rsidRPr="00111DE0" w:rsidRDefault="009C7B02">
      <w:pPr>
        <w:jc w:val="right"/>
        <w:rPr>
          <w:rFonts w:ascii="Times New Roman" w:hAnsi="Times New Roman" w:cs="Times New Roman"/>
          <w:sz w:val="24"/>
          <w:szCs w:val="24"/>
        </w:rPr>
      </w:pPr>
      <w:r w:rsidRPr="00111DE0">
        <w:rPr>
          <w:rFonts w:ascii="Times New Roman" w:hAnsi="Times New Roman" w:cs="Times New Roman"/>
          <w:sz w:val="24"/>
          <w:szCs w:val="24"/>
        </w:rPr>
        <w:t>Potpis ovlašćenog lica  ponudjača/ člana zajedničke ponude</w:t>
      </w:r>
    </w:p>
    <w:p w:rsidR="00A57A09" w:rsidRPr="00111DE0" w:rsidRDefault="009C7B02">
      <w:pPr>
        <w:jc w:val="right"/>
        <w:rPr>
          <w:rFonts w:ascii="Times New Roman" w:hAnsi="Times New Roman" w:cs="Times New Roman"/>
          <w:sz w:val="24"/>
          <w:szCs w:val="24"/>
        </w:rPr>
      </w:pPr>
      <w:r w:rsidRPr="00111DE0">
        <w:rPr>
          <w:rFonts w:ascii="Times New Roman" w:hAnsi="Times New Roman" w:cs="Times New Roman"/>
          <w:sz w:val="24"/>
          <w:szCs w:val="24"/>
        </w:rPr>
        <w:t xml:space="preserve">____________________________________ </w:t>
      </w:r>
    </w:p>
    <w:p w:rsidR="00A57A09" w:rsidRPr="00111DE0" w:rsidRDefault="009C7B02">
      <w:pPr>
        <w:jc w:val="center"/>
        <w:rPr>
          <w:rFonts w:ascii="Times New Roman" w:hAnsi="Times New Roman" w:cs="Times New Roman"/>
          <w:sz w:val="24"/>
          <w:szCs w:val="24"/>
        </w:rPr>
      </w:pPr>
      <w:r w:rsidRPr="00111DE0">
        <w:rPr>
          <w:rFonts w:ascii="Times New Roman" w:hAnsi="Times New Roman" w:cs="Times New Roman"/>
          <w:sz w:val="24"/>
          <w:szCs w:val="24"/>
        </w:rPr>
        <w:t>M.P</w:t>
      </w:r>
    </w:p>
    <w:p w:rsidR="00A57A09" w:rsidRPr="00111DE0" w:rsidRDefault="00A57A09">
      <w:pPr>
        <w:jc w:val="right"/>
        <w:rPr>
          <w:rFonts w:ascii="Times New Roman" w:hAnsi="Times New Roman" w:cs="Times New Roman"/>
          <w:sz w:val="24"/>
          <w:szCs w:val="24"/>
        </w:rPr>
      </w:pPr>
    </w:p>
    <w:p w:rsidR="00A57A09" w:rsidRPr="00111DE0" w:rsidRDefault="009C7B02">
      <w:pPr>
        <w:jc w:val="right"/>
        <w:rPr>
          <w:rFonts w:ascii="Times New Roman" w:hAnsi="Times New Roman" w:cs="Times New Roman"/>
          <w:sz w:val="24"/>
          <w:szCs w:val="24"/>
        </w:rPr>
      </w:pPr>
      <w:r w:rsidRPr="00111DE0">
        <w:rPr>
          <w:rFonts w:ascii="Times New Roman" w:hAnsi="Times New Roman" w:cs="Times New Roman"/>
          <w:sz w:val="24"/>
          <w:szCs w:val="24"/>
        </w:rPr>
        <w:t>Datum i mjesto potpisivanja ______________________________</w:t>
      </w: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A57A09">
      <w:pPr>
        <w:spacing w:after="0" w:line="240" w:lineRule="auto"/>
        <w:jc w:val="both"/>
        <w:rPr>
          <w:rFonts w:ascii="Times New Roman" w:hAnsi="Times New Roman" w:cs="Times New Roman"/>
          <w:sz w:val="24"/>
          <w:szCs w:val="24"/>
          <w:lang w:val="sr-Latn-CS"/>
        </w:rPr>
      </w:pPr>
    </w:p>
    <w:p w:rsidR="00A57A09" w:rsidRPr="00111DE0" w:rsidRDefault="00A57A09">
      <w:pPr>
        <w:autoSpaceDE w:val="0"/>
        <w:autoSpaceDN w:val="0"/>
        <w:adjustRightInd w:val="0"/>
        <w:spacing w:after="0" w:line="240" w:lineRule="auto"/>
        <w:jc w:val="both"/>
        <w:rPr>
          <w:rFonts w:ascii="Times New Roman" w:hAnsi="Times New Roman" w:cs="Times New Roman"/>
          <w:sz w:val="24"/>
          <w:szCs w:val="24"/>
        </w:rPr>
      </w:pPr>
    </w:p>
    <w:p w:rsidR="00A57A09" w:rsidRPr="00111DE0" w:rsidRDefault="00A57A09">
      <w:pPr>
        <w:autoSpaceDE w:val="0"/>
        <w:autoSpaceDN w:val="0"/>
        <w:adjustRightInd w:val="0"/>
        <w:spacing w:after="0" w:line="240" w:lineRule="auto"/>
        <w:jc w:val="both"/>
        <w:rPr>
          <w:rFonts w:ascii="Times New Roman" w:hAnsi="Times New Roman" w:cs="Times New Roman"/>
          <w:sz w:val="24"/>
          <w:szCs w:val="24"/>
        </w:rPr>
      </w:pPr>
    </w:p>
    <w:p w:rsidR="00A57A09" w:rsidRPr="00111DE0" w:rsidRDefault="00A57A09" w:rsidP="004660F8">
      <w:pPr>
        <w:spacing w:after="0" w:line="240" w:lineRule="auto"/>
        <w:rPr>
          <w:rFonts w:ascii="Times New Roman" w:hAnsi="Times New Roman" w:cs="Times New Roman"/>
          <w:sz w:val="24"/>
          <w:szCs w:val="24"/>
          <w:lang w:val="sr-Latn-CS"/>
        </w:rPr>
      </w:pPr>
    </w:p>
    <w:p w:rsidR="00A57A09" w:rsidRPr="00111DE0" w:rsidRDefault="00A57A09">
      <w:pPr>
        <w:spacing w:after="0" w:line="240" w:lineRule="auto"/>
        <w:ind w:firstLine="1134"/>
        <w:jc w:val="right"/>
        <w:rPr>
          <w:rFonts w:ascii="Times New Roman" w:hAnsi="Times New Roman" w:cs="Times New Roman"/>
          <w:sz w:val="24"/>
          <w:szCs w:val="24"/>
          <w:lang w:val="sr-Latn-CS"/>
        </w:rPr>
      </w:pPr>
    </w:p>
    <w:p w:rsidR="00A57A09" w:rsidRPr="00111DE0"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sz w:val="24"/>
          <w:szCs w:val="24"/>
        </w:rPr>
      </w:pPr>
      <w:bookmarkStart w:id="14" w:name="_Toc417218204"/>
      <w:bookmarkStart w:id="15" w:name="_Toc418844904"/>
      <w:bookmarkStart w:id="16" w:name="_Toc481054333"/>
      <w:r w:rsidRPr="00111DE0">
        <w:rPr>
          <w:rFonts w:ascii="Times New Roman" w:hAnsi="Times New Roman" w:cs="Times New Roman"/>
          <w:color w:val="000000"/>
          <w:sz w:val="24"/>
          <w:szCs w:val="24"/>
        </w:rPr>
        <w:t>IZJAVA O NEPOSTOJANJU SUKOBA INTERESA NA STRANI PONUĐAČA,</w:t>
      </w:r>
      <w:bookmarkEnd w:id="14"/>
      <w:bookmarkEnd w:id="15"/>
      <w:bookmarkEnd w:id="16"/>
    </w:p>
    <w:p w:rsidR="00A57A09" w:rsidRPr="00111DE0" w:rsidRDefault="00A57A09">
      <w:pPr>
        <w:tabs>
          <w:tab w:val="left" w:pos="1950"/>
        </w:tabs>
        <w:jc w:val="both"/>
        <w:rPr>
          <w:rFonts w:ascii="Times New Roman" w:hAnsi="Times New Roman" w:cs="Times New Roman"/>
          <w:b/>
          <w:bCs/>
          <w:color w:val="000000"/>
          <w:sz w:val="24"/>
          <w:szCs w:val="24"/>
        </w:rPr>
      </w:pPr>
    </w:p>
    <w:p w:rsidR="00A57A09" w:rsidRPr="00111DE0" w:rsidRDefault="00A57A09">
      <w:pPr>
        <w:jc w:val="both"/>
        <w:rPr>
          <w:rFonts w:ascii="Times New Roman" w:hAnsi="Times New Roman" w:cs="Times New Roman"/>
          <w:color w:val="000000"/>
          <w:sz w:val="24"/>
          <w:szCs w:val="24"/>
          <w:lang w:val="it-IT"/>
        </w:rPr>
      </w:pPr>
    </w:p>
    <w:p w:rsidR="00A57A09" w:rsidRPr="00111DE0" w:rsidRDefault="009C7B02">
      <w:pPr>
        <w:spacing w:after="0" w:line="240" w:lineRule="auto"/>
        <w:jc w:val="both"/>
        <w:rPr>
          <w:rFonts w:ascii="Times New Roman" w:hAnsi="Times New Roman" w:cs="Times New Roman"/>
          <w:color w:val="000000"/>
          <w:sz w:val="24"/>
          <w:szCs w:val="24"/>
          <w:lang w:val="pl-PL"/>
        </w:rPr>
      </w:pPr>
      <w:r w:rsidRPr="00111DE0">
        <w:rPr>
          <w:rFonts w:ascii="Times New Roman" w:hAnsi="Times New Roman" w:cs="Times New Roman"/>
          <w:color w:val="000000"/>
          <w:sz w:val="24"/>
          <w:szCs w:val="24"/>
          <w:lang w:val="pl-PL"/>
        </w:rPr>
        <w:t>______________</w:t>
      </w:r>
      <w:r w:rsidRPr="00111DE0">
        <w:rPr>
          <w:rFonts w:ascii="Times New Roman" w:hAnsi="Times New Roman" w:cs="Times New Roman"/>
          <w:color w:val="000000"/>
          <w:sz w:val="24"/>
          <w:szCs w:val="24"/>
          <w:u w:val="single"/>
          <w:lang w:val="pl-PL"/>
        </w:rPr>
        <w:t>(</w:t>
      </w:r>
      <w:r w:rsidRPr="00111DE0">
        <w:rPr>
          <w:rFonts w:ascii="Times New Roman" w:hAnsi="Times New Roman" w:cs="Times New Roman"/>
          <w:i/>
          <w:iCs/>
          <w:color w:val="000000"/>
          <w:sz w:val="24"/>
          <w:szCs w:val="24"/>
          <w:u w:val="single"/>
          <w:lang w:val="pl-PL"/>
        </w:rPr>
        <w:t>ponuđač</w:t>
      </w:r>
      <w:r w:rsidRPr="00111DE0">
        <w:rPr>
          <w:rFonts w:ascii="Times New Roman" w:hAnsi="Times New Roman" w:cs="Times New Roman"/>
          <w:color w:val="000000"/>
          <w:sz w:val="24"/>
          <w:szCs w:val="24"/>
          <w:u w:val="single"/>
          <w:lang w:val="pl-PL"/>
        </w:rPr>
        <w:t>)</w:t>
      </w:r>
      <w:r w:rsidRPr="00111DE0">
        <w:rPr>
          <w:rFonts w:ascii="Times New Roman" w:hAnsi="Times New Roman" w:cs="Times New Roman"/>
          <w:color w:val="000000"/>
          <w:sz w:val="24"/>
          <w:szCs w:val="24"/>
          <w:lang w:val="pl-PL"/>
        </w:rPr>
        <w:t>______________</w:t>
      </w:r>
    </w:p>
    <w:p w:rsidR="00A57A09" w:rsidRPr="00111DE0" w:rsidRDefault="00A57A09">
      <w:pPr>
        <w:spacing w:after="0" w:line="240" w:lineRule="auto"/>
        <w:jc w:val="both"/>
        <w:rPr>
          <w:rFonts w:ascii="Times New Roman" w:hAnsi="Times New Roman" w:cs="Times New Roman"/>
          <w:color w:val="000000"/>
          <w:sz w:val="24"/>
          <w:szCs w:val="24"/>
          <w:lang w:val="pl-PL"/>
        </w:rPr>
      </w:pPr>
    </w:p>
    <w:p w:rsidR="00A57A09" w:rsidRPr="00111DE0" w:rsidRDefault="009C7B02">
      <w:pPr>
        <w:jc w:val="both"/>
        <w:rPr>
          <w:rFonts w:ascii="Times New Roman" w:hAnsi="Times New Roman" w:cs="Times New Roman"/>
          <w:b/>
          <w:bCs/>
          <w:color w:val="000000"/>
          <w:sz w:val="24"/>
          <w:szCs w:val="24"/>
          <w:lang w:val="it-IT"/>
        </w:rPr>
      </w:pPr>
      <w:r w:rsidRPr="00111DE0">
        <w:rPr>
          <w:rFonts w:ascii="Times New Roman" w:hAnsi="Times New Roman" w:cs="Times New Roman"/>
          <w:b/>
          <w:bCs/>
          <w:color w:val="000000"/>
          <w:sz w:val="24"/>
          <w:szCs w:val="24"/>
          <w:lang w:val="it-IT"/>
        </w:rPr>
        <w:t>Broj: ________________</w:t>
      </w:r>
    </w:p>
    <w:p w:rsidR="00A57A09" w:rsidRPr="00111DE0" w:rsidRDefault="009C7B02">
      <w:pPr>
        <w:pStyle w:val="BodyText"/>
        <w:rPr>
          <w:b/>
          <w:bCs/>
          <w:color w:val="000000"/>
          <w:sz w:val="24"/>
          <w:szCs w:val="24"/>
          <w:lang w:val="sr-Latn-CS"/>
        </w:rPr>
      </w:pPr>
      <w:r w:rsidRPr="00111DE0">
        <w:rPr>
          <w:b/>
          <w:bCs/>
          <w:color w:val="000000"/>
          <w:sz w:val="24"/>
          <w:szCs w:val="24"/>
          <w:lang w:val="it-IT"/>
        </w:rPr>
        <w:t>Mjesto i datum: ______________________</w:t>
      </w: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A57A09">
      <w:pPr>
        <w:spacing w:after="0" w:line="240" w:lineRule="auto"/>
        <w:jc w:val="both"/>
        <w:rPr>
          <w:rFonts w:ascii="Times New Roman" w:hAnsi="Times New Roman" w:cs="Times New Roman"/>
          <w:color w:val="000000"/>
          <w:sz w:val="24"/>
          <w:szCs w:val="24"/>
          <w:lang w:val="sr-Latn-CS"/>
        </w:rPr>
      </w:pPr>
    </w:p>
    <w:p w:rsidR="00A57A09" w:rsidRPr="00111DE0" w:rsidRDefault="009C7B02">
      <w:pPr>
        <w:spacing w:after="0" w:line="240" w:lineRule="auto"/>
        <w:ind w:firstLine="567"/>
        <w:jc w:val="both"/>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111DE0">
        <w:rPr>
          <w:rFonts w:ascii="Times New Roman" w:hAnsi="Times New Roman" w:cs="Times New Roman"/>
          <w:sz w:val="24"/>
          <w:szCs w:val="24"/>
        </w:rPr>
        <w:t>(„Sl.list CG“ br. 42/11, 57/14, 28/15 i 42/17</w:t>
      </w:r>
      <w:r w:rsidRPr="00111DE0">
        <w:rPr>
          <w:rFonts w:ascii="Times New Roman" w:hAnsi="Times New Roman" w:cs="Times New Roman"/>
          <w:color w:val="000000"/>
          <w:sz w:val="24"/>
          <w:szCs w:val="24"/>
          <w:lang w:val="it-IT"/>
        </w:rPr>
        <w:t>) daje</w:t>
      </w:r>
    </w:p>
    <w:p w:rsidR="00A57A09" w:rsidRPr="00111DE0" w:rsidRDefault="00A57A09">
      <w:pPr>
        <w:tabs>
          <w:tab w:val="left" w:pos="1950"/>
        </w:tabs>
        <w:jc w:val="both"/>
        <w:rPr>
          <w:rFonts w:ascii="Times New Roman" w:hAnsi="Times New Roman" w:cs="Times New Roman"/>
          <w:b/>
          <w:bCs/>
          <w:color w:val="000000"/>
          <w:sz w:val="24"/>
          <w:szCs w:val="24"/>
        </w:rPr>
      </w:pPr>
    </w:p>
    <w:p w:rsidR="00A57A09" w:rsidRPr="00111DE0" w:rsidRDefault="009C7B02">
      <w:pPr>
        <w:spacing w:after="0" w:line="240" w:lineRule="auto"/>
        <w:jc w:val="center"/>
        <w:rPr>
          <w:rFonts w:ascii="Times New Roman" w:hAnsi="Times New Roman" w:cs="Times New Roman"/>
          <w:b/>
          <w:bCs/>
          <w:color w:val="000000"/>
          <w:sz w:val="24"/>
          <w:szCs w:val="24"/>
          <w:lang w:val="sr-Latn-CS"/>
        </w:rPr>
      </w:pPr>
      <w:r w:rsidRPr="00111DE0">
        <w:rPr>
          <w:rFonts w:ascii="Times New Roman" w:hAnsi="Times New Roman" w:cs="Times New Roman"/>
          <w:b/>
          <w:bCs/>
          <w:color w:val="000000"/>
          <w:sz w:val="24"/>
          <w:szCs w:val="24"/>
          <w:lang w:val="sr-Latn-CS"/>
        </w:rPr>
        <w:t>Izjavu</w:t>
      </w:r>
    </w:p>
    <w:p w:rsidR="00A57A09" w:rsidRPr="00111DE0" w:rsidRDefault="00A57A09">
      <w:pPr>
        <w:tabs>
          <w:tab w:val="left" w:pos="1950"/>
        </w:tabs>
        <w:jc w:val="both"/>
        <w:rPr>
          <w:rFonts w:ascii="Times New Roman" w:hAnsi="Times New Roman" w:cs="Times New Roman"/>
          <w:b/>
          <w:bCs/>
          <w:color w:val="000000"/>
          <w:sz w:val="24"/>
          <w:szCs w:val="24"/>
        </w:rPr>
      </w:pPr>
    </w:p>
    <w:p w:rsidR="00A57A09" w:rsidRPr="00111DE0" w:rsidRDefault="009C7B02">
      <w:pPr>
        <w:spacing w:after="0" w:line="240" w:lineRule="auto"/>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111DE0">
        <w:rPr>
          <w:rFonts w:ascii="Times New Roman" w:hAnsi="Times New Roman" w:cs="Times New Roman"/>
          <w:color w:val="000000"/>
          <w:sz w:val="24"/>
          <w:szCs w:val="24"/>
          <w:u w:val="single"/>
        </w:rPr>
        <w:t xml:space="preserve">          (</w:t>
      </w:r>
      <w:r w:rsidRPr="00111DE0">
        <w:rPr>
          <w:rFonts w:ascii="Times New Roman" w:hAnsi="Times New Roman" w:cs="Times New Roman"/>
          <w:i/>
          <w:iCs/>
          <w:color w:val="000000"/>
          <w:sz w:val="24"/>
          <w:szCs w:val="24"/>
          <w:u w:val="single"/>
        </w:rPr>
        <w:t>opis predmeta</w:t>
      </w:r>
      <w:r w:rsidRPr="00111DE0">
        <w:rPr>
          <w:rFonts w:ascii="Times New Roman" w:hAnsi="Times New Roman" w:cs="Times New Roman"/>
          <w:color w:val="000000"/>
          <w:sz w:val="24"/>
          <w:szCs w:val="24"/>
          <w:u w:val="single"/>
        </w:rPr>
        <w:t xml:space="preserve">)           </w:t>
      </w:r>
      <w:r w:rsidRPr="00111DE0">
        <w:rPr>
          <w:rFonts w:ascii="Times New Roman" w:hAnsi="Times New Roman" w:cs="Times New Roman"/>
          <w:color w:val="000000"/>
          <w:sz w:val="24"/>
          <w:szCs w:val="24"/>
        </w:rPr>
        <w:t xml:space="preserve">, u smislu člana 17 stav 1 </w:t>
      </w:r>
      <w:r w:rsidRPr="00111DE0">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57A09" w:rsidRPr="00111DE0" w:rsidRDefault="00A57A09">
      <w:pPr>
        <w:spacing w:after="0" w:line="240" w:lineRule="auto"/>
        <w:jc w:val="both"/>
        <w:rPr>
          <w:rFonts w:ascii="Times New Roman" w:hAnsi="Times New Roman" w:cs="Times New Roman"/>
          <w:color w:val="000000"/>
          <w:sz w:val="24"/>
          <w:szCs w:val="24"/>
        </w:rPr>
      </w:pPr>
    </w:p>
    <w:p w:rsidR="00A57A09" w:rsidRPr="00111DE0" w:rsidRDefault="00A57A09">
      <w:pPr>
        <w:spacing w:after="0" w:line="240" w:lineRule="auto"/>
        <w:ind w:firstLine="426"/>
        <w:jc w:val="both"/>
        <w:rPr>
          <w:rFonts w:ascii="Times New Roman" w:hAnsi="Times New Roman" w:cs="Times New Roman"/>
          <w:color w:val="000000"/>
          <w:sz w:val="24"/>
          <w:szCs w:val="24"/>
          <w:lang w:val="sr-Latn-CS"/>
        </w:rPr>
      </w:pPr>
    </w:p>
    <w:p w:rsidR="00A57A09" w:rsidRPr="00111DE0" w:rsidRDefault="009C7B02">
      <w:pPr>
        <w:spacing w:after="0" w:line="240" w:lineRule="auto"/>
        <w:ind w:right="574"/>
        <w:jc w:val="right"/>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 xml:space="preserve">Ovlašćeno lice ponuđača  </w:t>
      </w:r>
    </w:p>
    <w:p w:rsidR="00A57A09" w:rsidRPr="00111DE0" w:rsidRDefault="00A57A09">
      <w:pPr>
        <w:spacing w:after="0" w:line="240" w:lineRule="auto"/>
        <w:ind w:right="149"/>
        <w:jc w:val="right"/>
        <w:rPr>
          <w:rFonts w:ascii="Times New Roman" w:hAnsi="Times New Roman" w:cs="Times New Roman"/>
          <w:color w:val="000000"/>
          <w:sz w:val="24"/>
          <w:szCs w:val="24"/>
          <w:lang w:val="sr-Latn-CS"/>
        </w:rPr>
      </w:pPr>
    </w:p>
    <w:p w:rsidR="00A57A09" w:rsidRPr="00111DE0" w:rsidRDefault="009C7B02">
      <w:pPr>
        <w:spacing w:after="0" w:line="240" w:lineRule="auto"/>
        <w:ind w:right="149"/>
        <w:jc w:val="right"/>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___________________________</w:t>
      </w:r>
    </w:p>
    <w:p w:rsidR="00A57A09" w:rsidRPr="00111DE0" w:rsidRDefault="009C7B02">
      <w:pPr>
        <w:spacing w:after="0" w:line="240" w:lineRule="auto"/>
        <w:ind w:right="574"/>
        <w:jc w:val="right"/>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w:t>
      </w:r>
      <w:r w:rsidRPr="00111DE0">
        <w:rPr>
          <w:rFonts w:ascii="Times New Roman" w:hAnsi="Times New Roman" w:cs="Times New Roman"/>
          <w:i/>
          <w:iCs/>
          <w:color w:val="000000"/>
          <w:sz w:val="24"/>
          <w:szCs w:val="24"/>
          <w:lang w:val="sr-Latn-CS"/>
        </w:rPr>
        <w:t>ime, prezime i funkcija</w:t>
      </w:r>
      <w:r w:rsidRPr="00111DE0">
        <w:rPr>
          <w:rFonts w:ascii="Times New Roman" w:hAnsi="Times New Roman" w:cs="Times New Roman"/>
          <w:color w:val="000000"/>
          <w:sz w:val="24"/>
          <w:szCs w:val="24"/>
          <w:lang w:val="sr-Latn-CS"/>
        </w:rPr>
        <w:t>)</w:t>
      </w:r>
    </w:p>
    <w:p w:rsidR="00A57A09" w:rsidRPr="00111DE0" w:rsidRDefault="00A57A09">
      <w:pPr>
        <w:spacing w:after="0" w:line="240" w:lineRule="auto"/>
        <w:ind w:right="149"/>
        <w:jc w:val="right"/>
        <w:rPr>
          <w:rFonts w:ascii="Times New Roman" w:hAnsi="Times New Roman" w:cs="Times New Roman"/>
          <w:color w:val="000000"/>
          <w:sz w:val="24"/>
          <w:szCs w:val="24"/>
          <w:lang w:val="sr-Latn-CS"/>
        </w:rPr>
      </w:pPr>
    </w:p>
    <w:p w:rsidR="00A57A09" w:rsidRPr="00111DE0" w:rsidRDefault="00A57A09">
      <w:pPr>
        <w:spacing w:after="0" w:line="240" w:lineRule="auto"/>
        <w:ind w:right="149"/>
        <w:jc w:val="right"/>
        <w:rPr>
          <w:rFonts w:ascii="Times New Roman" w:hAnsi="Times New Roman" w:cs="Times New Roman"/>
          <w:color w:val="000000"/>
          <w:sz w:val="24"/>
          <w:szCs w:val="24"/>
          <w:lang w:val="sr-Latn-CS"/>
        </w:rPr>
      </w:pPr>
    </w:p>
    <w:p w:rsidR="00A57A09" w:rsidRPr="00111DE0" w:rsidRDefault="009C7B02">
      <w:pPr>
        <w:spacing w:after="0" w:line="240" w:lineRule="auto"/>
        <w:ind w:right="149"/>
        <w:jc w:val="right"/>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___________________________</w:t>
      </w:r>
    </w:p>
    <w:p w:rsidR="00A57A09" w:rsidRPr="00111DE0" w:rsidRDefault="009C7B02">
      <w:pPr>
        <w:tabs>
          <w:tab w:val="left" w:pos="8364"/>
        </w:tabs>
        <w:spacing w:after="0" w:line="240" w:lineRule="auto"/>
        <w:ind w:right="857"/>
        <w:jc w:val="right"/>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w:t>
      </w:r>
      <w:r w:rsidRPr="00111DE0">
        <w:rPr>
          <w:rFonts w:ascii="Times New Roman" w:hAnsi="Times New Roman" w:cs="Times New Roman"/>
          <w:i/>
          <w:iCs/>
          <w:color w:val="000000"/>
          <w:sz w:val="24"/>
          <w:szCs w:val="24"/>
          <w:lang w:val="sr-Latn-CS"/>
        </w:rPr>
        <w:t>svojeručni potpis</w:t>
      </w:r>
      <w:r w:rsidRPr="00111DE0">
        <w:rPr>
          <w:rFonts w:ascii="Times New Roman" w:hAnsi="Times New Roman" w:cs="Times New Roman"/>
          <w:color w:val="000000"/>
          <w:sz w:val="24"/>
          <w:szCs w:val="24"/>
          <w:lang w:val="sr-Latn-CS"/>
        </w:rPr>
        <w:t>)</w:t>
      </w:r>
    </w:p>
    <w:p w:rsidR="00A57A09" w:rsidRPr="00111DE0" w:rsidRDefault="00A57A09">
      <w:pPr>
        <w:spacing w:after="0" w:line="240" w:lineRule="auto"/>
        <w:ind w:firstLine="426"/>
        <w:jc w:val="both"/>
        <w:rPr>
          <w:rFonts w:ascii="Times New Roman" w:hAnsi="Times New Roman" w:cs="Times New Roman"/>
          <w:color w:val="000000"/>
          <w:sz w:val="24"/>
          <w:szCs w:val="24"/>
          <w:lang w:val="sr-Latn-CS"/>
        </w:rPr>
      </w:pPr>
    </w:p>
    <w:p w:rsidR="00A57A09" w:rsidRDefault="009C7B02">
      <w:pPr>
        <w:spacing w:after="0" w:line="240" w:lineRule="auto"/>
        <w:jc w:val="both"/>
        <w:rPr>
          <w:rFonts w:ascii="Times New Roman" w:hAnsi="Times New Roman" w:cs="Times New Roman"/>
          <w:color w:val="000000"/>
          <w:sz w:val="24"/>
          <w:szCs w:val="24"/>
          <w:lang w:val="sr-Latn-CS"/>
        </w:rPr>
      </w:pPr>
      <w:r w:rsidRPr="00111DE0">
        <w:rPr>
          <w:rFonts w:ascii="Times New Roman" w:hAnsi="Times New Roman" w:cs="Times New Roman"/>
          <w:color w:val="000000"/>
          <w:sz w:val="24"/>
          <w:szCs w:val="24"/>
          <w:lang w:val="sr-Latn-CS"/>
        </w:rPr>
        <w:tab/>
      </w:r>
      <w:r w:rsidRPr="00111DE0">
        <w:rPr>
          <w:rFonts w:ascii="Times New Roman" w:hAnsi="Times New Roman" w:cs="Times New Roman"/>
          <w:color w:val="000000"/>
          <w:sz w:val="24"/>
          <w:szCs w:val="24"/>
          <w:lang w:val="sr-Latn-CS"/>
        </w:rPr>
        <w:tab/>
      </w:r>
      <w:r w:rsidRPr="00111DE0">
        <w:rPr>
          <w:rFonts w:ascii="Times New Roman" w:hAnsi="Times New Roman" w:cs="Times New Roman"/>
          <w:color w:val="000000"/>
          <w:sz w:val="24"/>
          <w:szCs w:val="24"/>
          <w:lang w:val="sr-Latn-CS"/>
        </w:rPr>
        <w:tab/>
      </w:r>
      <w:r w:rsidRPr="00111DE0">
        <w:rPr>
          <w:rFonts w:ascii="Times New Roman" w:hAnsi="Times New Roman" w:cs="Times New Roman"/>
          <w:color w:val="000000"/>
          <w:sz w:val="24"/>
          <w:szCs w:val="24"/>
          <w:lang w:val="sr-Latn-CS"/>
        </w:rPr>
        <w:tab/>
      </w:r>
      <w:r w:rsidRPr="00111DE0">
        <w:rPr>
          <w:rFonts w:ascii="Times New Roman" w:hAnsi="Times New Roman" w:cs="Times New Roman"/>
          <w:color w:val="000000"/>
          <w:sz w:val="24"/>
          <w:szCs w:val="24"/>
          <w:lang w:val="sr-Latn-CS"/>
        </w:rPr>
        <w:tab/>
      </w:r>
      <w:r w:rsidRPr="00111DE0">
        <w:rPr>
          <w:rFonts w:ascii="Times New Roman" w:hAnsi="Times New Roman" w:cs="Times New Roman"/>
          <w:color w:val="000000"/>
          <w:sz w:val="24"/>
          <w:szCs w:val="24"/>
          <w:lang w:val="sr-Latn-CS"/>
        </w:rPr>
        <w:tab/>
        <w:t>M.P.</w:t>
      </w:r>
    </w:p>
    <w:p w:rsidR="004660F8" w:rsidRDefault="004660F8">
      <w:pPr>
        <w:spacing w:after="0" w:line="240" w:lineRule="auto"/>
        <w:jc w:val="both"/>
        <w:rPr>
          <w:rFonts w:ascii="Times New Roman" w:hAnsi="Times New Roman" w:cs="Times New Roman"/>
          <w:color w:val="000000"/>
          <w:sz w:val="24"/>
          <w:szCs w:val="24"/>
          <w:lang w:val="sr-Latn-CS"/>
        </w:rPr>
      </w:pPr>
    </w:p>
    <w:p w:rsidR="004660F8" w:rsidRDefault="004660F8">
      <w:pPr>
        <w:spacing w:after="0" w:line="240" w:lineRule="auto"/>
        <w:jc w:val="both"/>
        <w:rPr>
          <w:rFonts w:ascii="Times New Roman" w:hAnsi="Times New Roman" w:cs="Times New Roman"/>
          <w:color w:val="000000"/>
          <w:sz w:val="24"/>
          <w:szCs w:val="24"/>
          <w:lang w:val="sr-Latn-CS"/>
        </w:rPr>
      </w:pPr>
    </w:p>
    <w:p w:rsidR="004660F8" w:rsidRDefault="004660F8">
      <w:pPr>
        <w:spacing w:after="0" w:line="240" w:lineRule="auto"/>
        <w:jc w:val="both"/>
        <w:rPr>
          <w:rFonts w:ascii="Times New Roman" w:hAnsi="Times New Roman" w:cs="Times New Roman"/>
          <w:color w:val="000000"/>
          <w:sz w:val="24"/>
          <w:szCs w:val="24"/>
          <w:lang w:val="sr-Latn-CS"/>
        </w:rPr>
      </w:pPr>
    </w:p>
    <w:p w:rsidR="004660F8" w:rsidRDefault="004660F8">
      <w:pPr>
        <w:spacing w:after="0" w:line="240" w:lineRule="auto"/>
        <w:jc w:val="both"/>
        <w:rPr>
          <w:rFonts w:ascii="Times New Roman" w:hAnsi="Times New Roman" w:cs="Times New Roman"/>
          <w:color w:val="000000"/>
          <w:sz w:val="24"/>
          <w:szCs w:val="24"/>
          <w:lang w:val="sr-Latn-CS"/>
        </w:rPr>
      </w:pPr>
    </w:p>
    <w:p w:rsidR="004660F8" w:rsidRDefault="004660F8">
      <w:pPr>
        <w:spacing w:after="0" w:line="240" w:lineRule="auto"/>
        <w:jc w:val="both"/>
        <w:rPr>
          <w:rFonts w:ascii="Times New Roman" w:hAnsi="Times New Roman" w:cs="Times New Roman"/>
          <w:color w:val="000000"/>
          <w:sz w:val="24"/>
          <w:szCs w:val="24"/>
          <w:lang w:val="sr-Latn-CS"/>
        </w:rPr>
      </w:pPr>
    </w:p>
    <w:p w:rsidR="004660F8" w:rsidRPr="00111DE0" w:rsidRDefault="004660F8">
      <w:pPr>
        <w:spacing w:after="0" w:line="240" w:lineRule="auto"/>
        <w:jc w:val="both"/>
        <w:rPr>
          <w:rFonts w:ascii="Times New Roman" w:hAnsi="Times New Roman" w:cs="Times New Roman"/>
          <w:color w:val="000000"/>
          <w:sz w:val="24"/>
          <w:szCs w:val="24"/>
          <w:lang w:val="sr-Latn-CS"/>
        </w:rPr>
      </w:pPr>
    </w:p>
    <w:p w:rsidR="00A57A09" w:rsidRPr="00111DE0" w:rsidRDefault="00A57A09">
      <w:pPr>
        <w:spacing w:after="0" w:line="240" w:lineRule="auto"/>
        <w:rPr>
          <w:rFonts w:ascii="Times New Roman" w:hAnsi="Times New Roman" w:cs="Times New Roman"/>
          <w:color w:val="000000"/>
          <w:sz w:val="24"/>
          <w:szCs w:val="24"/>
        </w:rPr>
      </w:pPr>
    </w:p>
    <w:p w:rsidR="00A57A09" w:rsidRPr="00111DE0" w:rsidRDefault="00A57A09">
      <w:pPr>
        <w:rPr>
          <w:rFonts w:ascii="Times New Roman" w:hAnsi="Times New Roman" w:cs="Times New Roman"/>
          <w:b/>
          <w:bCs/>
          <w:color w:val="000000"/>
          <w:sz w:val="24"/>
          <w:szCs w:val="24"/>
          <w:lang w:val="sr-Latn-CS"/>
        </w:rPr>
      </w:pPr>
    </w:p>
    <w:p w:rsidR="00A57A09" w:rsidRPr="00111DE0" w:rsidRDefault="00A57A09">
      <w:pPr>
        <w:rPr>
          <w:rFonts w:ascii="Times New Roman" w:hAnsi="Times New Roman" w:cs="Times New Roman"/>
          <w:b/>
          <w:bCs/>
          <w:color w:val="000000"/>
          <w:sz w:val="24"/>
          <w:szCs w:val="24"/>
          <w:lang w:val="sr-Latn-CS"/>
        </w:rPr>
      </w:pPr>
    </w:p>
    <w:p w:rsidR="000D6846" w:rsidRPr="00111DE0" w:rsidRDefault="000D6846">
      <w:pPr>
        <w:rPr>
          <w:rFonts w:ascii="Times New Roman" w:hAnsi="Times New Roman" w:cs="Times New Roman"/>
          <w:b/>
          <w:bCs/>
          <w:color w:val="000000"/>
          <w:sz w:val="24"/>
          <w:szCs w:val="24"/>
          <w:lang w:val="sr-Latn-CS"/>
        </w:rPr>
      </w:pPr>
    </w:p>
    <w:p w:rsidR="000D6846" w:rsidRPr="00111DE0" w:rsidRDefault="000D6846">
      <w:pPr>
        <w:rPr>
          <w:rFonts w:ascii="Times New Roman" w:hAnsi="Times New Roman" w:cs="Times New Roman"/>
          <w:b/>
          <w:bCs/>
          <w:color w:val="000000"/>
          <w:sz w:val="24"/>
          <w:szCs w:val="24"/>
          <w:lang w:val="sr-Latn-CS"/>
        </w:rPr>
      </w:pPr>
    </w:p>
    <w:p w:rsidR="000D6846" w:rsidRPr="00111DE0" w:rsidRDefault="000D6846">
      <w:pPr>
        <w:rPr>
          <w:rFonts w:ascii="Times New Roman" w:hAnsi="Times New Roman" w:cs="Times New Roman"/>
          <w:b/>
          <w:bCs/>
          <w:color w:val="000000"/>
          <w:sz w:val="24"/>
          <w:szCs w:val="24"/>
          <w:lang w:val="sr-Latn-CS"/>
        </w:rPr>
      </w:pPr>
    </w:p>
    <w:p w:rsidR="000D6846" w:rsidRPr="00111DE0" w:rsidRDefault="000D6846">
      <w:pPr>
        <w:rPr>
          <w:rFonts w:ascii="Times New Roman" w:hAnsi="Times New Roman" w:cs="Times New Roman"/>
          <w:b/>
          <w:bCs/>
          <w:color w:val="000000"/>
          <w:sz w:val="24"/>
          <w:szCs w:val="24"/>
          <w:lang w:val="sr-Latn-CS"/>
        </w:rPr>
      </w:pPr>
    </w:p>
    <w:p w:rsidR="000D6846" w:rsidRPr="00111DE0" w:rsidRDefault="000D6846">
      <w:pPr>
        <w:rPr>
          <w:rFonts w:ascii="Times New Roman" w:hAnsi="Times New Roman" w:cs="Times New Roman"/>
          <w:b/>
          <w:bCs/>
          <w:color w:val="000000"/>
          <w:sz w:val="24"/>
          <w:szCs w:val="24"/>
          <w:lang w:val="sr-Latn-CS"/>
        </w:rPr>
      </w:pPr>
    </w:p>
    <w:p w:rsidR="00A57A09" w:rsidRPr="00111DE0" w:rsidRDefault="00A57A09">
      <w:pPr>
        <w:rPr>
          <w:rFonts w:ascii="Times New Roman" w:hAnsi="Times New Roman" w:cs="Times New Roman"/>
          <w:b/>
          <w:bCs/>
          <w:color w:val="000000"/>
          <w:sz w:val="24"/>
          <w:szCs w:val="24"/>
          <w:lang w:val="sr-Latn-CS"/>
        </w:rPr>
      </w:pPr>
    </w:p>
    <w:p w:rsidR="00A57A09" w:rsidRPr="00111DE0"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cs="Times New Roman"/>
          <w:i/>
          <w:iCs/>
          <w:sz w:val="24"/>
          <w:szCs w:val="24"/>
        </w:rPr>
      </w:pPr>
      <w:bookmarkStart w:id="17" w:name="_Toc489444787"/>
      <w:bookmarkStart w:id="18" w:name="_Toc498325553"/>
      <w:r w:rsidRPr="00111DE0">
        <w:rPr>
          <w:rFonts w:ascii="Times New Roman" w:hAnsi="Times New Roman" w:cs="Times New Roman"/>
          <w:sz w:val="24"/>
          <w:szCs w:val="24"/>
        </w:rPr>
        <w:t>OVLAŠĆENJE ZA ZASTUPANJE I UČESTVOVANJE U POSTUPKU JAVNOG OTVARANJA PONUDA</w:t>
      </w:r>
      <w:bookmarkEnd w:id="17"/>
      <w:bookmarkEnd w:id="18"/>
    </w:p>
    <w:p w:rsidR="000D6846" w:rsidRPr="00111DE0" w:rsidRDefault="000D6846" w:rsidP="00111DE0">
      <w:pPr>
        <w:tabs>
          <w:tab w:val="left" w:pos="1950"/>
        </w:tabs>
        <w:jc w:val="both"/>
        <w:rPr>
          <w:rFonts w:ascii="Times New Roman" w:hAnsi="Times New Roman" w:cs="Times New Roman"/>
          <w:color w:val="000000"/>
          <w:sz w:val="24"/>
          <w:szCs w:val="24"/>
        </w:rPr>
      </w:pPr>
    </w:p>
    <w:p w:rsidR="000D6846" w:rsidRPr="00111DE0" w:rsidRDefault="000D6846">
      <w:pPr>
        <w:pStyle w:val="ListParagraph"/>
        <w:tabs>
          <w:tab w:val="left" w:pos="1950"/>
        </w:tabs>
        <w:jc w:val="both"/>
        <w:rPr>
          <w:rFonts w:ascii="Times New Roman" w:hAnsi="Times New Roman" w:cs="Times New Roman"/>
          <w:color w:val="000000"/>
          <w:sz w:val="24"/>
          <w:szCs w:val="24"/>
        </w:rPr>
      </w:pPr>
    </w:p>
    <w:p w:rsidR="00A57A09" w:rsidRPr="00111DE0" w:rsidRDefault="009C7B02">
      <w:pPr>
        <w:pStyle w:val="ListParagraph"/>
        <w:tabs>
          <w:tab w:val="left" w:pos="1950"/>
        </w:tabs>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MEMORANDUM PONUDJAČA</w:t>
      </w:r>
    </w:p>
    <w:p w:rsidR="00A57A09" w:rsidRPr="00111DE0" w:rsidRDefault="00A57A09">
      <w:pPr>
        <w:pStyle w:val="ListParagraph"/>
        <w:tabs>
          <w:tab w:val="left" w:pos="1950"/>
        </w:tabs>
        <w:jc w:val="both"/>
        <w:rPr>
          <w:rFonts w:ascii="Times New Roman" w:hAnsi="Times New Roman" w:cs="Times New Roman"/>
          <w:color w:val="000000"/>
          <w:sz w:val="24"/>
          <w:szCs w:val="24"/>
        </w:rPr>
      </w:pPr>
    </w:p>
    <w:p w:rsidR="00A57A09" w:rsidRPr="00111DE0" w:rsidRDefault="00A57A09">
      <w:pPr>
        <w:tabs>
          <w:tab w:val="left" w:pos="1950"/>
        </w:tabs>
        <w:jc w:val="both"/>
        <w:rPr>
          <w:rFonts w:ascii="Times New Roman" w:hAnsi="Times New Roman" w:cs="Times New Roman"/>
          <w:color w:val="000000"/>
          <w:sz w:val="24"/>
          <w:szCs w:val="24"/>
          <w:highlight w:val="yellow"/>
        </w:rPr>
      </w:pPr>
    </w:p>
    <w:p w:rsidR="00A57A09" w:rsidRPr="00111DE0" w:rsidRDefault="00A57A09">
      <w:pPr>
        <w:tabs>
          <w:tab w:val="left" w:pos="1950"/>
        </w:tabs>
        <w:jc w:val="both"/>
        <w:rPr>
          <w:rFonts w:ascii="Times New Roman" w:hAnsi="Times New Roman" w:cs="Times New Roman"/>
          <w:color w:val="000000"/>
          <w:sz w:val="24"/>
          <w:szCs w:val="24"/>
          <w:highlight w:val="yellow"/>
        </w:rPr>
      </w:pPr>
    </w:p>
    <w:p w:rsidR="00A57A09" w:rsidRPr="00111DE0" w:rsidRDefault="00A57A09">
      <w:pPr>
        <w:pStyle w:val="ListParagraph"/>
        <w:tabs>
          <w:tab w:val="left" w:pos="1950"/>
        </w:tabs>
        <w:jc w:val="both"/>
        <w:rPr>
          <w:rFonts w:ascii="Times New Roman" w:hAnsi="Times New Roman" w:cs="Times New Roman"/>
          <w:color w:val="000000"/>
          <w:sz w:val="24"/>
          <w:szCs w:val="24"/>
          <w:highlight w:val="yellow"/>
        </w:rPr>
      </w:pPr>
    </w:p>
    <w:p w:rsidR="00A57A09" w:rsidRPr="00111DE0" w:rsidRDefault="009C7B02">
      <w:pPr>
        <w:pStyle w:val="ListParagraph"/>
        <w:tabs>
          <w:tab w:val="left" w:pos="1950"/>
        </w:tabs>
        <w:ind w:left="0" w:firstLine="567"/>
        <w:jc w:val="both"/>
        <w:rPr>
          <w:rFonts w:ascii="Times New Roman" w:hAnsi="Times New Roman" w:cs="Times New Roman"/>
          <w:color w:val="000000"/>
          <w:sz w:val="24"/>
          <w:szCs w:val="24"/>
        </w:rPr>
      </w:pPr>
      <w:r w:rsidRPr="00111DE0">
        <w:rPr>
          <w:rFonts w:ascii="Times New Roman" w:hAnsi="Times New Roman" w:cs="Times New Roman"/>
          <w:color w:val="000000"/>
          <w:sz w:val="24"/>
          <w:szCs w:val="24"/>
        </w:rPr>
        <w:t xml:space="preserve">Ovlašćuje se </w:t>
      </w:r>
      <w:r w:rsidRPr="00111DE0">
        <w:rPr>
          <w:rFonts w:ascii="Times New Roman" w:hAnsi="Times New Roman" w:cs="Times New Roman"/>
          <w:color w:val="000000"/>
          <w:sz w:val="24"/>
          <w:szCs w:val="24"/>
          <w:u w:val="single"/>
        </w:rPr>
        <w:t xml:space="preserve">  (</w:t>
      </w:r>
      <w:r w:rsidRPr="00111DE0">
        <w:rPr>
          <w:rFonts w:ascii="Times New Roman" w:hAnsi="Times New Roman" w:cs="Times New Roman"/>
          <w:i/>
          <w:iCs/>
          <w:color w:val="000000"/>
          <w:sz w:val="24"/>
          <w:szCs w:val="24"/>
          <w:u w:val="single"/>
        </w:rPr>
        <w:t>ime i prezime i broj lične karte ili druge identifikacione isprave</w:t>
      </w:r>
      <w:r w:rsidRPr="00111DE0">
        <w:rPr>
          <w:rFonts w:ascii="Times New Roman" w:hAnsi="Times New Roman" w:cs="Times New Roman"/>
          <w:color w:val="000000"/>
          <w:sz w:val="24"/>
          <w:szCs w:val="24"/>
          <w:u w:val="single"/>
        </w:rPr>
        <w:t xml:space="preserve">)  </w:t>
      </w:r>
      <w:r w:rsidRPr="00111DE0">
        <w:rPr>
          <w:rFonts w:ascii="Times New Roman" w:hAnsi="Times New Roman" w:cs="Times New Roman"/>
          <w:color w:val="000000"/>
          <w:sz w:val="24"/>
          <w:szCs w:val="24"/>
        </w:rPr>
        <w:t xml:space="preserve"> da, u ime  </w:t>
      </w:r>
    </w:p>
    <w:p w:rsidR="00A57A09" w:rsidRPr="00111DE0" w:rsidRDefault="009C7B02">
      <w:pPr>
        <w:pStyle w:val="ListParagraph"/>
        <w:tabs>
          <w:tab w:val="left" w:pos="1950"/>
        </w:tabs>
        <w:ind w:left="0"/>
        <w:jc w:val="both"/>
        <w:rPr>
          <w:rFonts w:ascii="Times New Roman" w:hAnsi="Times New Roman" w:cs="Times New Roman"/>
          <w:color w:val="000000"/>
          <w:sz w:val="24"/>
          <w:szCs w:val="24"/>
          <w:highlight w:val="yellow"/>
        </w:rPr>
      </w:pPr>
      <w:r w:rsidRPr="00111DE0">
        <w:rPr>
          <w:rFonts w:ascii="Times New Roman" w:hAnsi="Times New Roman" w:cs="Times New Roman"/>
          <w:color w:val="000000"/>
          <w:sz w:val="24"/>
          <w:szCs w:val="24"/>
          <w:u w:val="single"/>
        </w:rPr>
        <w:t xml:space="preserve">   (</w:t>
      </w:r>
      <w:r w:rsidRPr="00111DE0">
        <w:rPr>
          <w:rFonts w:ascii="Times New Roman" w:hAnsi="Times New Roman" w:cs="Times New Roman"/>
          <w:i/>
          <w:iCs/>
          <w:color w:val="000000"/>
          <w:sz w:val="24"/>
          <w:szCs w:val="24"/>
          <w:u w:val="single"/>
        </w:rPr>
        <w:t>naziv ponuđača</w:t>
      </w:r>
      <w:r w:rsidRPr="00111DE0">
        <w:rPr>
          <w:rFonts w:ascii="Times New Roman" w:hAnsi="Times New Roman" w:cs="Times New Roman"/>
          <w:color w:val="000000"/>
          <w:sz w:val="24"/>
          <w:szCs w:val="24"/>
          <w:u w:val="single"/>
        </w:rPr>
        <w:t>)</w:t>
      </w:r>
      <w:r w:rsidRPr="00111DE0">
        <w:rPr>
          <w:rFonts w:ascii="Times New Roman" w:hAnsi="Times New Roman" w:cs="Times New Roman"/>
          <w:color w:val="000000"/>
          <w:sz w:val="24"/>
          <w:szCs w:val="24"/>
        </w:rPr>
        <w:t>, kao ponuđača, prisustvuje javnom otvaranju ponuda po Zahtj</w:t>
      </w:r>
      <w:r w:rsidR="004660F8">
        <w:rPr>
          <w:rFonts w:ascii="Times New Roman" w:hAnsi="Times New Roman" w:cs="Times New Roman"/>
          <w:color w:val="000000"/>
          <w:sz w:val="24"/>
          <w:szCs w:val="24"/>
        </w:rPr>
        <w:t>evu za dostavljanje ponuda br.18</w:t>
      </w:r>
      <w:r w:rsidRPr="00111DE0">
        <w:rPr>
          <w:rFonts w:ascii="Times New Roman" w:hAnsi="Times New Roman" w:cs="Times New Roman"/>
          <w:color w:val="000000"/>
          <w:sz w:val="24"/>
          <w:szCs w:val="24"/>
        </w:rPr>
        <w:t xml:space="preserve">/MN  </w:t>
      </w:r>
      <w:r w:rsidRPr="00111DE0">
        <w:rPr>
          <w:rFonts w:ascii="Times New Roman" w:hAnsi="Times New Roman" w:cs="Times New Roman"/>
          <w:color w:val="000000"/>
          <w:sz w:val="24"/>
          <w:szCs w:val="24"/>
          <w:u w:val="single"/>
        </w:rPr>
        <w:t>(</w:t>
      </w:r>
      <w:r w:rsidRPr="00111DE0">
        <w:rPr>
          <w:rFonts w:ascii="Times New Roman" w:hAnsi="Times New Roman" w:cs="Times New Roman"/>
          <w:i/>
          <w:iCs/>
          <w:color w:val="000000"/>
          <w:sz w:val="24"/>
          <w:szCs w:val="24"/>
          <w:u w:val="single"/>
        </w:rPr>
        <w:t>naziv naručioca</w:t>
      </w:r>
      <w:r w:rsidRPr="00111DE0">
        <w:rPr>
          <w:rFonts w:ascii="Times New Roman" w:hAnsi="Times New Roman" w:cs="Times New Roman"/>
          <w:color w:val="000000"/>
          <w:sz w:val="24"/>
          <w:szCs w:val="24"/>
          <w:u w:val="single"/>
        </w:rPr>
        <w:t>)</w:t>
      </w:r>
      <w:r w:rsidRPr="00111DE0">
        <w:rPr>
          <w:rFonts w:ascii="Times New Roman" w:hAnsi="Times New Roman" w:cs="Times New Roman"/>
          <w:color w:val="000000"/>
          <w:sz w:val="24"/>
          <w:szCs w:val="24"/>
        </w:rPr>
        <w:t xml:space="preserve"> broj _____ od ________. godine, za nabavku </w:t>
      </w:r>
      <w:r w:rsidRPr="00111DE0">
        <w:rPr>
          <w:rFonts w:ascii="Times New Roman" w:hAnsi="Times New Roman" w:cs="Times New Roman"/>
          <w:color w:val="000000"/>
          <w:sz w:val="24"/>
          <w:szCs w:val="24"/>
          <w:u w:val="single"/>
        </w:rPr>
        <w:t>(</w:t>
      </w:r>
      <w:r w:rsidRPr="00111DE0">
        <w:rPr>
          <w:rFonts w:ascii="Times New Roman" w:hAnsi="Times New Roman" w:cs="Times New Roman"/>
          <w:i/>
          <w:iCs/>
          <w:color w:val="000000"/>
          <w:sz w:val="24"/>
          <w:szCs w:val="24"/>
          <w:u w:val="single"/>
        </w:rPr>
        <w:t>opis predmeta nabavke</w:t>
      </w:r>
      <w:r w:rsidRPr="00111DE0">
        <w:rPr>
          <w:rFonts w:ascii="Times New Roman" w:hAnsi="Times New Roman" w:cs="Times New Roman"/>
          <w:color w:val="000000"/>
          <w:sz w:val="24"/>
          <w:szCs w:val="24"/>
          <w:u w:val="single"/>
        </w:rPr>
        <w:t>)</w:t>
      </w:r>
      <w:r w:rsidRPr="00111DE0">
        <w:rPr>
          <w:rFonts w:ascii="Times New Roman" w:hAnsi="Times New Roman" w:cs="Times New Roman"/>
          <w:color w:val="000000"/>
          <w:sz w:val="24"/>
          <w:szCs w:val="24"/>
        </w:rPr>
        <w:t>i da zastupa interese ovog ponuđača u postupku javnog otvaranja ponuda.</w:t>
      </w:r>
    </w:p>
    <w:p w:rsidR="00A57A09" w:rsidRPr="00111DE0" w:rsidRDefault="00A57A09">
      <w:pPr>
        <w:pStyle w:val="ListParagraph"/>
        <w:tabs>
          <w:tab w:val="left" w:pos="1950"/>
        </w:tabs>
        <w:ind w:left="0" w:firstLine="567"/>
        <w:jc w:val="both"/>
        <w:rPr>
          <w:rFonts w:ascii="Times New Roman" w:hAnsi="Times New Roman" w:cs="Times New Roman"/>
          <w:color w:val="000000"/>
          <w:sz w:val="24"/>
          <w:szCs w:val="24"/>
          <w:highlight w:val="yellow"/>
        </w:rPr>
      </w:pPr>
    </w:p>
    <w:p w:rsidR="00A57A09" w:rsidRPr="00111DE0" w:rsidRDefault="00A57A09">
      <w:pPr>
        <w:pStyle w:val="ListParagraph"/>
        <w:tabs>
          <w:tab w:val="left" w:pos="1950"/>
        </w:tabs>
        <w:ind w:left="0" w:firstLine="567"/>
        <w:jc w:val="both"/>
        <w:rPr>
          <w:rFonts w:ascii="Times New Roman" w:hAnsi="Times New Roman" w:cs="Times New Roman"/>
          <w:color w:val="000000"/>
          <w:sz w:val="24"/>
          <w:szCs w:val="24"/>
        </w:rPr>
      </w:pPr>
    </w:p>
    <w:p w:rsidR="00A57A09" w:rsidRPr="00111DE0" w:rsidRDefault="00A57A09">
      <w:pPr>
        <w:pStyle w:val="ListParagraph"/>
        <w:tabs>
          <w:tab w:val="left" w:pos="1950"/>
        </w:tabs>
        <w:ind w:left="0" w:firstLine="567"/>
        <w:jc w:val="both"/>
        <w:rPr>
          <w:rFonts w:ascii="Times New Roman" w:hAnsi="Times New Roman" w:cs="Times New Roman"/>
          <w:color w:val="000000"/>
          <w:sz w:val="24"/>
          <w:szCs w:val="24"/>
        </w:rPr>
      </w:pPr>
    </w:p>
    <w:p w:rsidR="00A57A09" w:rsidRPr="00111DE0" w:rsidRDefault="009C7B02">
      <w:pPr>
        <w:tabs>
          <w:tab w:val="left" w:pos="1950"/>
        </w:tabs>
        <w:spacing w:after="0" w:line="240" w:lineRule="auto"/>
        <w:ind w:right="140"/>
        <w:jc w:val="right"/>
        <w:rPr>
          <w:rFonts w:ascii="Times New Roman" w:hAnsi="Times New Roman" w:cs="Times New Roman"/>
          <w:b/>
          <w:bCs/>
          <w:sz w:val="24"/>
          <w:szCs w:val="24"/>
        </w:rPr>
      </w:pPr>
      <w:r w:rsidRPr="00111DE0">
        <w:rPr>
          <w:rFonts w:ascii="Times New Roman" w:hAnsi="Times New Roman" w:cs="Times New Roman"/>
          <w:b/>
          <w:bCs/>
          <w:sz w:val="24"/>
          <w:szCs w:val="24"/>
          <w:lang w:val="sr-Latn-CS"/>
        </w:rPr>
        <w:t xml:space="preserve">  </w:t>
      </w:r>
      <w:r w:rsidRPr="00111DE0">
        <w:rPr>
          <w:rFonts w:ascii="Times New Roman" w:hAnsi="Times New Roman" w:cs="Times New Roman"/>
          <w:b/>
          <w:bCs/>
          <w:sz w:val="24"/>
          <w:szCs w:val="24"/>
        </w:rPr>
        <w:t>Ovlašćeno lice ponuđača</w:t>
      </w:r>
    </w:p>
    <w:p w:rsidR="00A57A09" w:rsidRPr="00111DE0" w:rsidRDefault="00A57A09">
      <w:pPr>
        <w:tabs>
          <w:tab w:val="left" w:pos="1950"/>
        </w:tabs>
        <w:spacing w:after="0" w:line="240" w:lineRule="auto"/>
        <w:jc w:val="right"/>
        <w:rPr>
          <w:rFonts w:ascii="Times New Roman" w:hAnsi="Times New Roman" w:cs="Times New Roman"/>
          <w:b/>
          <w:bCs/>
          <w:sz w:val="24"/>
          <w:szCs w:val="24"/>
        </w:rPr>
      </w:pPr>
    </w:p>
    <w:p w:rsidR="00A57A09" w:rsidRPr="00111DE0" w:rsidRDefault="009C7B02">
      <w:pPr>
        <w:tabs>
          <w:tab w:val="left" w:pos="1950"/>
        </w:tabs>
        <w:spacing w:after="0" w:line="240" w:lineRule="auto"/>
        <w:jc w:val="right"/>
        <w:rPr>
          <w:rFonts w:ascii="Times New Roman" w:hAnsi="Times New Roman" w:cs="Times New Roman"/>
          <w:b/>
          <w:bCs/>
          <w:sz w:val="24"/>
          <w:szCs w:val="24"/>
        </w:rPr>
      </w:pPr>
      <w:r w:rsidRPr="00111DE0">
        <w:rPr>
          <w:rFonts w:ascii="Times New Roman" w:hAnsi="Times New Roman" w:cs="Times New Roman"/>
          <w:b/>
          <w:bCs/>
          <w:sz w:val="24"/>
          <w:szCs w:val="24"/>
        </w:rPr>
        <w:t xml:space="preserve"> _______________________</w:t>
      </w:r>
    </w:p>
    <w:p w:rsidR="00A57A09" w:rsidRPr="00111DE0" w:rsidRDefault="009C7B02">
      <w:pPr>
        <w:spacing w:after="0" w:line="240" w:lineRule="auto"/>
        <w:ind w:right="336" w:firstLine="567"/>
        <w:jc w:val="right"/>
        <w:rPr>
          <w:rFonts w:ascii="Times New Roman" w:hAnsi="Times New Roman" w:cs="Times New Roman"/>
          <w:sz w:val="24"/>
          <w:szCs w:val="24"/>
        </w:rPr>
      </w:pPr>
      <w:r w:rsidRPr="00111DE0">
        <w:rPr>
          <w:rFonts w:ascii="Times New Roman" w:hAnsi="Times New Roman" w:cs="Times New Roman"/>
          <w:sz w:val="24"/>
          <w:szCs w:val="24"/>
        </w:rPr>
        <w:t>(ime, prezime i funkcija)</w:t>
      </w:r>
    </w:p>
    <w:p w:rsidR="00A57A09" w:rsidRPr="00111DE0" w:rsidRDefault="00A57A09">
      <w:pPr>
        <w:spacing w:after="0" w:line="240" w:lineRule="auto"/>
        <w:ind w:firstLine="567"/>
        <w:jc w:val="right"/>
        <w:rPr>
          <w:rFonts w:ascii="Times New Roman" w:hAnsi="Times New Roman" w:cs="Times New Roman"/>
          <w:sz w:val="24"/>
          <w:szCs w:val="24"/>
        </w:rPr>
      </w:pPr>
    </w:p>
    <w:p w:rsidR="00A57A09" w:rsidRPr="00111DE0" w:rsidRDefault="009C7B02">
      <w:pPr>
        <w:spacing w:after="0" w:line="240" w:lineRule="auto"/>
        <w:ind w:firstLine="567"/>
        <w:jc w:val="right"/>
        <w:rPr>
          <w:rFonts w:ascii="Times New Roman" w:hAnsi="Times New Roman" w:cs="Times New Roman"/>
          <w:sz w:val="24"/>
          <w:szCs w:val="24"/>
        </w:rPr>
      </w:pPr>
      <w:r w:rsidRPr="00111DE0">
        <w:rPr>
          <w:rFonts w:ascii="Times New Roman" w:hAnsi="Times New Roman" w:cs="Times New Roman"/>
          <w:sz w:val="24"/>
          <w:szCs w:val="24"/>
        </w:rPr>
        <w:t>_______________________</w:t>
      </w:r>
    </w:p>
    <w:p w:rsidR="00A57A09" w:rsidRPr="00111DE0" w:rsidRDefault="009C7B02">
      <w:pPr>
        <w:spacing w:after="0" w:line="240" w:lineRule="auto"/>
        <w:ind w:right="588"/>
        <w:jc w:val="right"/>
        <w:rPr>
          <w:rFonts w:ascii="Times New Roman" w:hAnsi="Times New Roman" w:cs="Times New Roman"/>
          <w:sz w:val="24"/>
          <w:szCs w:val="24"/>
        </w:rPr>
      </w:pPr>
      <w:r w:rsidRPr="00111DE0">
        <w:rPr>
          <w:rFonts w:ascii="Times New Roman" w:hAnsi="Times New Roman" w:cs="Times New Roman"/>
          <w:sz w:val="24"/>
          <w:szCs w:val="24"/>
        </w:rPr>
        <w:t>(potpis)</w:t>
      </w:r>
    </w:p>
    <w:p w:rsidR="00A57A09" w:rsidRPr="00111DE0" w:rsidRDefault="009C7B02">
      <w:pPr>
        <w:pStyle w:val="ListParagraph"/>
        <w:tabs>
          <w:tab w:val="left" w:pos="1950"/>
        </w:tabs>
        <w:ind w:left="0"/>
        <w:jc w:val="center"/>
        <w:rPr>
          <w:rFonts w:ascii="Times New Roman" w:hAnsi="Times New Roman" w:cs="Times New Roman"/>
          <w:color w:val="000000"/>
          <w:sz w:val="24"/>
          <w:szCs w:val="24"/>
        </w:rPr>
      </w:pPr>
      <w:r w:rsidRPr="00111DE0">
        <w:rPr>
          <w:rFonts w:ascii="Times New Roman" w:hAnsi="Times New Roman" w:cs="Times New Roman"/>
          <w:color w:val="000000"/>
          <w:sz w:val="24"/>
          <w:szCs w:val="24"/>
        </w:rPr>
        <w:t>M.P.</w:t>
      </w:r>
    </w:p>
    <w:p w:rsidR="00A57A09" w:rsidRPr="00111DE0" w:rsidRDefault="00A57A09">
      <w:pPr>
        <w:pStyle w:val="ListParagraph"/>
        <w:tabs>
          <w:tab w:val="left" w:pos="1950"/>
        </w:tabs>
        <w:ind w:left="0" w:firstLine="567"/>
        <w:jc w:val="both"/>
        <w:rPr>
          <w:rFonts w:ascii="Times New Roman" w:hAnsi="Times New Roman" w:cs="Times New Roman"/>
          <w:color w:val="000000"/>
          <w:sz w:val="24"/>
          <w:szCs w:val="24"/>
          <w:highlight w:val="yellow"/>
        </w:rPr>
      </w:pPr>
    </w:p>
    <w:p w:rsidR="00A57A09" w:rsidRPr="00111DE0" w:rsidRDefault="00A57A09">
      <w:pPr>
        <w:autoSpaceDE w:val="0"/>
        <w:autoSpaceDN w:val="0"/>
        <w:adjustRightInd w:val="0"/>
        <w:spacing w:after="0" w:line="240" w:lineRule="auto"/>
        <w:jc w:val="both"/>
        <w:rPr>
          <w:rFonts w:ascii="Times New Roman" w:hAnsi="Times New Roman" w:cs="Times New Roman"/>
          <w:color w:val="000000"/>
          <w:sz w:val="24"/>
          <w:szCs w:val="24"/>
        </w:rPr>
      </w:pPr>
    </w:p>
    <w:p w:rsidR="00A57A09" w:rsidRPr="00111DE0" w:rsidRDefault="00A57A0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57A09" w:rsidRPr="00111DE0" w:rsidRDefault="00A57A0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57A09" w:rsidRPr="00111DE0" w:rsidRDefault="00A57A0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57A09" w:rsidRPr="00111DE0" w:rsidRDefault="00A57A0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p w:rsidR="00A57A09" w:rsidRPr="00111DE0" w:rsidRDefault="00A57A09">
      <w:pPr>
        <w:rPr>
          <w:rFonts w:ascii="Times New Roman" w:hAnsi="Times New Roman" w:cs="Times New Roman"/>
          <w:sz w:val="24"/>
          <w:szCs w:val="24"/>
        </w:rPr>
      </w:pPr>
    </w:p>
    <w:sectPr w:rsidR="00A57A09" w:rsidRPr="00111DE0" w:rsidSect="00A57A09">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40" w:rsidRDefault="00A50E40">
      <w:pPr>
        <w:spacing w:after="0" w:line="240" w:lineRule="auto"/>
      </w:pPr>
      <w:r>
        <w:separator/>
      </w:r>
    </w:p>
  </w:endnote>
  <w:endnote w:type="continuationSeparator" w:id="0">
    <w:p w:rsidR="00A50E40" w:rsidRDefault="00A50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78" w:rsidRDefault="00F75E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F75E78" w:rsidRDefault="008742E6">
        <w:pPr>
          <w:pStyle w:val="Footer"/>
          <w:jc w:val="center"/>
        </w:pPr>
        <w:fldSimple w:instr=" PAGE   \* MERGEFORMAT ">
          <w:r w:rsidR="00BC2CFE">
            <w:rPr>
              <w:noProof/>
            </w:rPr>
            <w:t>23</w:t>
          </w:r>
        </w:fldSimple>
      </w:p>
    </w:sdtContent>
  </w:sdt>
  <w:p w:rsidR="00F75E78" w:rsidRDefault="00F75E78">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78" w:rsidRDefault="00F75E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40" w:rsidRDefault="00A50E40">
      <w:pPr>
        <w:spacing w:after="0" w:line="240" w:lineRule="auto"/>
      </w:pPr>
      <w:r>
        <w:separator/>
      </w:r>
    </w:p>
  </w:footnote>
  <w:footnote w:type="continuationSeparator" w:id="0">
    <w:p w:rsidR="00A50E40" w:rsidRDefault="00A50E40">
      <w:pPr>
        <w:spacing w:after="0" w:line="240" w:lineRule="auto"/>
      </w:pPr>
      <w:r>
        <w:continuationSeparator/>
      </w:r>
    </w:p>
  </w:footnote>
  <w:footnote w:id="1">
    <w:p w:rsidR="00F75E78" w:rsidRDefault="00F75E78">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F75E78" w:rsidRDefault="00F75E78">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F75E78" w:rsidRDefault="00F75E78">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F75E78" w:rsidRDefault="00F75E78">
      <w:pPr>
        <w:pStyle w:val="FootnoteText"/>
      </w:pPr>
    </w:p>
  </w:footnote>
  <w:footnote w:id="4">
    <w:p w:rsidR="00F75E78" w:rsidRDefault="00F75E78">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F75E78" w:rsidRDefault="00F75E78">
      <w:pPr>
        <w:pStyle w:val="FootnoteText"/>
        <w:jc w:val="both"/>
      </w:pPr>
    </w:p>
  </w:footnote>
  <w:footnote w:id="5">
    <w:p w:rsidR="00F75E78" w:rsidRDefault="00F75E78">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F75E78" w:rsidRDefault="00F75E78">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F75E78" w:rsidRDefault="00F75E78">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F75E78" w:rsidRDefault="00F75E78">
      <w:pPr>
        <w:pStyle w:val="FootnoteText"/>
      </w:pPr>
    </w:p>
  </w:footnote>
  <w:footnote w:id="8">
    <w:p w:rsidR="00F75E78" w:rsidRDefault="00F75E78">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F75E78" w:rsidRDefault="00F75E78">
      <w:pPr>
        <w:pStyle w:val="FootnoteText"/>
      </w:pPr>
    </w:p>
  </w:footnote>
  <w:footnote w:id="9">
    <w:p w:rsidR="00F75E78" w:rsidRDefault="00F75E78">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F75E78" w:rsidRDefault="00F75E78">
      <w:pPr>
        <w:pStyle w:val="FootnoteText"/>
      </w:pPr>
    </w:p>
  </w:footnote>
  <w:footnote w:id="10">
    <w:p w:rsidR="00F75E78" w:rsidRDefault="00F75E78">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F75E78" w:rsidRDefault="00F75E78">
      <w:pPr>
        <w:pStyle w:val="FootnoteText"/>
        <w:jc w:val="both"/>
      </w:pPr>
    </w:p>
  </w:footnote>
  <w:footnote w:id="11">
    <w:p w:rsidR="00F75E78" w:rsidRDefault="00F75E78">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F75E78" w:rsidRDefault="00F75E78">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F75E78" w:rsidRDefault="00F75E78">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F75E78" w:rsidRDefault="00F75E78">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F75E78" w:rsidRDefault="00F75E78">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78" w:rsidRDefault="00F75E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78" w:rsidRDefault="00F75E78">
    <w:pPr>
      <w:pStyle w:val="Header"/>
      <w:jc w:val="right"/>
    </w:pPr>
  </w:p>
  <w:p w:rsidR="00F75E78" w:rsidRDefault="00F75E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78" w:rsidRDefault="00F75E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284"/>
    <w:multiLevelType w:val="hybridMultilevel"/>
    <w:tmpl w:val="1480F774"/>
    <w:lvl w:ilvl="0" w:tplc="59E03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9C67F1"/>
    <w:multiLevelType w:val="hybridMultilevel"/>
    <w:tmpl w:val="88884832"/>
    <w:lvl w:ilvl="0" w:tplc="AAB8F4D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1394C"/>
    <w:multiLevelType w:val="hybridMultilevel"/>
    <w:tmpl w:val="B94C4F8E"/>
    <w:lvl w:ilvl="0" w:tplc="7BE2F6E0">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nsid w:val="36EF3114"/>
    <w:multiLevelType w:val="hybridMultilevel"/>
    <w:tmpl w:val="B46C3928"/>
    <w:lvl w:ilvl="0" w:tplc="F27AC3F8">
      <w:numFmt w:val="bullet"/>
      <w:lvlText w:val="-"/>
      <w:lvlJc w:val="left"/>
      <w:pPr>
        <w:ind w:left="738" w:hanging="360"/>
      </w:pPr>
      <w:rPr>
        <w:rFonts w:ascii="Times New Roman" w:eastAsia="Times New Roman" w:hAnsi="Times New Roman" w:hint="default"/>
      </w:rPr>
    </w:lvl>
    <w:lvl w:ilvl="1" w:tplc="08090003" w:tentative="1">
      <w:start w:val="1"/>
      <w:numFmt w:val="bullet"/>
      <w:lvlText w:val="o"/>
      <w:lvlJc w:val="left"/>
      <w:pPr>
        <w:ind w:left="1458" w:hanging="360"/>
      </w:pPr>
      <w:rPr>
        <w:rFonts w:ascii="Courier New" w:hAnsi="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8">
    <w:nsid w:val="4B401344"/>
    <w:multiLevelType w:val="hybridMultilevel"/>
    <w:tmpl w:val="9C923C84"/>
    <w:lvl w:ilvl="0" w:tplc="59E03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nsid w:val="61612083"/>
    <w:multiLevelType w:val="hybridMultilevel"/>
    <w:tmpl w:val="E3BC6360"/>
    <w:lvl w:ilvl="0" w:tplc="59E03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E4060"/>
    <w:multiLevelType w:val="hybridMultilevel"/>
    <w:tmpl w:val="AA9CA386"/>
    <w:lvl w:ilvl="0" w:tplc="C10C6AA4">
      <w:start w:val="1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6B7A5A"/>
    <w:multiLevelType w:val="hybridMultilevel"/>
    <w:tmpl w:val="DF068C7C"/>
    <w:lvl w:ilvl="0" w:tplc="494EBBAA">
      <w:start w:val="1"/>
      <w:numFmt w:val="decimal"/>
      <w:lvlText w:val="%1."/>
      <w:lvlJc w:val="left"/>
      <w:pPr>
        <w:ind w:left="720" w:hanging="360"/>
      </w:pPr>
      <w:rPr>
        <w:rFonts w:ascii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E31954"/>
    <w:multiLevelType w:val="hybridMultilevel"/>
    <w:tmpl w:val="6752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1"/>
  </w:num>
  <w:num w:numId="5">
    <w:abstractNumId w:val="12"/>
  </w:num>
  <w:num w:numId="6">
    <w:abstractNumId w:val="5"/>
  </w:num>
  <w:num w:numId="7">
    <w:abstractNumId w:val="3"/>
  </w:num>
  <w:num w:numId="8">
    <w:abstractNumId w:val="14"/>
  </w:num>
  <w:num w:numId="9">
    <w:abstractNumId w:val="13"/>
  </w:num>
  <w:num w:numId="10">
    <w:abstractNumId w:val="7"/>
  </w:num>
  <w:num w:numId="11">
    <w:abstractNumId w:val="10"/>
  </w:num>
  <w:num w:numId="12">
    <w:abstractNumId w:val="0"/>
  </w:num>
  <w:num w:numId="13">
    <w:abstractNumId w:val="8"/>
  </w:num>
  <w:num w:numId="14">
    <w:abstractNumId w:val="2"/>
  </w:num>
  <w:num w:numId="15">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57A09"/>
    <w:rsid w:val="00016955"/>
    <w:rsid w:val="00061C15"/>
    <w:rsid w:val="00084375"/>
    <w:rsid w:val="000D6846"/>
    <w:rsid w:val="00111DE0"/>
    <w:rsid w:val="00136A87"/>
    <w:rsid w:val="0029629C"/>
    <w:rsid w:val="002D5000"/>
    <w:rsid w:val="0034583B"/>
    <w:rsid w:val="003917A5"/>
    <w:rsid w:val="003C175D"/>
    <w:rsid w:val="00456CDB"/>
    <w:rsid w:val="004660F8"/>
    <w:rsid w:val="00467765"/>
    <w:rsid w:val="005560B1"/>
    <w:rsid w:val="00610C51"/>
    <w:rsid w:val="00654EA9"/>
    <w:rsid w:val="0069766F"/>
    <w:rsid w:val="0078159C"/>
    <w:rsid w:val="007A51C5"/>
    <w:rsid w:val="007C57F6"/>
    <w:rsid w:val="008742E6"/>
    <w:rsid w:val="008A3388"/>
    <w:rsid w:val="008F2E44"/>
    <w:rsid w:val="00976EA6"/>
    <w:rsid w:val="009C7B02"/>
    <w:rsid w:val="00A50E40"/>
    <w:rsid w:val="00A57A09"/>
    <w:rsid w:val="00BA7E1D"/>
    <w:rsid w:val="00BC0545"/>
    <w:rsid w:val="00BC2CFE"/>
    <w:rsid w:val="00C0191B"/>
    <w:rsid w:val="00CA778B"/>
    <w:rsid w:val="00DB3FFC"/>
    <w:rsid w:val="00E728FF"/>
    <w:rsid w:val="00F23435"/>
    <w:rsid w:val="00F75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57A09"/>
    <w:pPr>
      <w:spacing w:after="160" w:line="259" w:lineRule="auto"/>
    </w:pPr>
  </w:style>
  <w:style w:type="paragraph" w:styleId="Heading1">
    <w:name w:val="heading 1"/>
    <w:aliases w:val="Heading 1."/>
    <w:basedOn w:val="Normal"/>
    <w:next w:val="Normal"/>
    <w:link w:val="Heading1Char"/>
    <w:qFormat/>
    <w:rsid w:val="00A57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57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57A09"/>
    <w:pPr>
      <w:keepNext/>
      <w:spacing w:after="0" w:line="240" w:lineRule="auto"/>
      <w:jc w:val="center"/>
      <w:outlineLvl w:val="2"/>
    </w:pPr>
    <w:rPr>
      <w:rFonts w:ascii="Times New Roman" w:eastAsia="PMingLiU" w:hAnsi="Times New Roman" w:cs="Times New Roman"/>
      <w:sz w:val="24"/>
      <w:szCs w:val="20"/>
    </w:rPr>
  </w:style>
  <w:style w:type="paragraph" w:styleId="Heading4">
    <w:name w:val="heading 4"/>
    <w:basedOn w:val="Normal"/>
    <w:next w:val="Normal"/>
    <w:link w:val="Heading4Char"/>
    <w:unhideWhenUsed/>
    <w:qFormat/>
    <w:rsid w:val="00A57A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57A09"/>
    <w:pPr>
      <w:keepNext/>
      <w:spacing w:after="0" w:line="240" w:lineRule="auto"/>
      <w:ind w:right="567"/>
      <w:outlineLvl w:val="4"/>
    </w:pPr>
    <w:rPr>
      <w:rFonts w:ascii="YUZapfCallBI" w:eastAsia="Times New Roman" w:hAnsi="YUZapfCallBI" w:cs="Times New Roman"/>
      <w:sz w:val="26"/>
    </w:rPr>
  </w:style>
  <w:style w:type="paragraph" w:styleId="Heading6">
    <w:name w:val="heading 6"/>
    <w:basedOn w:val="Normal"/>
    <w:next w:val="Normal"/>
    <w:link w:val="Heading6Char"/>
    <w:qFormat/>
    <w:rsid w:val="00A57A09"/>
    <w:pPr>
      <w:keepNext/>
      <w:spacing w:after="0" w:line="240" w:lineRule="auto"/>
      <w:outlineLvl w:val="5"/>
    </w:pPr>
    <w:rPr>
      <w:rFonts w:ascii="YUZapfCallBI" w:eastAsia="Times New Roman" w:hAnsi="YUZapfCallBI" w:cs="Times New Roman"/>
      <w:color w:val="000000"/>
      <w:sz w:val="26"/>
    </w:rPr>
  </w:style>
  <w:style w:type="paragraph" w:styleId="Heading7">
    <w:name w:val="heading 7"/>
    <w:basedOn w:val="Normal"/>
    <w:next w:val="Normal"/>
    <w:link w:val="Heading7Char"/>
    <w:qFormat/>
    <w:rsid w:val="00A57A09"/>
    <w:pPr>
      <w:keepNext/>
      <w:spacing w:after="0" w:line="240" w:lineRule="auto"/>
      <w:outlineLvl w:val="6"/>
    </w:pPr>
    <w:rPr>
      <w:rFonts w:ascii="YUZapfCallB" w:eastAsia="Times New Roman" w:hAnsi="YUZapfCallB" w:cs="Times New Roman"/>
      <w:sz w:val="36"/>
    </w:rPr>
  </w:style>
  <w:style w:type="paragraph" w:styleId="Heading8">
    <w:name w:val="heading 8"/>
    <w:basedOn w:val="Normal"/>
    <w:next w:val="Normal"/>
    <w:link w:val="Heading8Char"/>
    <w:qFormat/>
    <w:rsid w:val="00A57A09"/>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A57A09"/>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57A09"/>
    <w:rPr>
      <w:rFonts w:ascii="Times New Roman" w:eastAsia="PMingLiU" w:hAnsi="Times New Roman" w:cs="Times New Roman"/>
      <w:sz w:val="24"/>
      <w:szCs w:val="20"/>
    </w:rPr>
  </w:style>
  <w:style w:type="paragraph" w:styleId="ListParagraph">
    <w:name w:val="List Paragraph"/>
    <w:basedOn w:val="Normal"/>
    <w:link w:val="ListParagraphChar"/>
    <w:uiPriority w:val="99"/>
    <w:qFormat/>
    <w:rsid w:val="00A57A09"/>
    <w:pPr>
      <w:ind w:left="720"/>
      <w:contextualSpacing/>
    </w:pPr>
  </w:style>
  <w:style w:type="paragraph" w:styleId="Caption">
    <w:name w:val="caption"/>
    <w:basedOn w:val="Normal"/>
    <w:next w:val="Normal"/>
    <w:uiPriority w:val="99"/>
    <w:qFormat/>
    <w:rsid w:val="00A57A09"/>
    <w:pPr>
      <w:spacing w:after="0" w:line="240" w:lineRule="auto"/>
      <w:jc w:val="center"/>
    </w:pPr>
    <w:rPr>
      <w:rFonts w:ascii="Times New Roman" w:eastAsia="PMingLiU" w:hAnsi="Times New Roman" w:cs="Times New Roman"/>
      <w:sz w:val="24"/>
      <w:szCs w:val="20"/>
      <w:lang w:val="fr-CA"/>
    </w:rPr>
  </w:style>
  <w:style w:type="character" w:customStyle="1" w:styleId="Heading1Char">
    <w:name w:val="Heading 1 Char"/>
    <w:aliases w:val="Heading 1. Char"/>
    <w:basedOn w:val="DefaultParagraphFont"/>
    <w:link w:val="Heading1"/>
    <w:uiPriority w:val="99"/>
    <w:rsid w:val="00A57A0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A57A09"/>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A57A09"/>
    <w:rPr>
      <w:rFonts w:ascii="Calibri" w:eastAsia="PMingLiU" w:hAnsi="Calibri" w:cs="Calibri"/>
      <w:sz w:val="20"/>
      <w:szCs w:val="20"/>
      <w:lang w:eastAsia="zh-TW"/>
    </w:rPr>
  </w:style>
  <w:style w:type="character" w:styleId="FootnoteReference">
    <w:name w:val="footnote reference"/>
    <w:uiPriority w:val="99"/>
    <w:semiHidden/>
    <w:rsid w:val="00A57A09"/>
    <w:rPr>
      <w:vertAlign w:val="superscript"/>
    </w:rPr>
  </w:style>
  <w:style w:type="character" w:customStyle="1" w:styleId="Heading2Char">
    <w:name w:val="Heading 2 Char"/>
    <w:basedOn w:val="DefaultParagraphFont"/>
    <w:link w:val="Heading2"/>
    <w:rsid w:val="00A57A09"/>
    <w:rPr>
      <w:rFonts w:asciiTheme="majorHAnsi" w:eastAsiaTheme="majorEastAsia" w:hAnsiTheme="majorHAnsi" w:cstheme="majorBidi"/>
      <w:b/>
      <w:bCs/>
      <w:color w:val="4F81BD" w:themeColor="accent1"/>
      <w:sz w:val="26"/>
      <w:szCs w:val="26"/>
    </w:rPr>
  </w:style>
  <w:style w:type="paragraph" w:styleId="BodyText">
    <w:name w:val="Body Text"/>
    <w:aliases w:val="Char10"/>
    <w:basedOn w:val="Normal"/>
    <w:link w:val="BodyTextChar"/>
    <w:uiPriority w:val="99"/>
    <w:rsid w:val="00A57A0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57A09"/>
    <w:rPr>
      <w:rFonts w:ascii="Times New Roman" w:eastAsia="PMingLiU" w:hAnsi="Times New Roman" w:cs="Times New Roman"/>
      <w:lang w:val="en-GB"/>
    </w:rPr>
  </w:style>
  <w:style w:type="paragraph" w:styleId="NoSpacing">
    <w:name w:val="No Spacing"/>
    <w:uiPriority w:val="1"/>
    <w:qFormat/>
    <w:rsid w:val="00A57A09"/>
    <w:pPr>
      <w:spacing w:after="0" w:line="240" w:lineRule="auto"/>
    </w:pPr>
    <w:rPr>
      <w:rFonts w:ascii="Calibri" w:eastAsia="PMingLiU" w:hAnsi="Calibri" w:cs="Times New Roman"/>
      <w:lang w:eastAsia="zh-TW"/>
    </w:rPr>
  </w:style>
  <w:style w:type="character" w:customStyle="1" w:styleId="Heading4Char">
    <w:name w:val="Heading 4 Char"/>
    <w:basedOn w:val="DefaultParagraphFont"/>
    <w:link w:val="Heading4"/>
    <w:rsid w:val="00A57A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57A09"/>
    <w:rPr>
      <w:rFonts w:ascii="YUZapfCallBI" w:eastAsia="Times New Roman" w:hAnsi="YUZapfCallBI" w:cs="Times New Roman"/>
      <w:sz w:val="26"/>
    </w:rPr>
  </w:style>
  <w:style w:type="character" w:customStyle="1" w:styleId="Heading6Char">
    <w:name w:val="Heading 6 Char"/>
    <w:basedOn w:val="DefaultParagraphFont"/>
    <w:link w:val="Heading6"/>
    <w:rsid w:val="00A57A09"/>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A57A09"/>
    <w:rPr>
      <w:rFonts w:ascii="YUZapfCallB" w:eastAsia="Times New Roman" w:hAnsi="YUZapfCallB" w:cs="Times New Roman"/>
      <w:sz w:val="36"/>
    </w:rPr>
  </w:style>
  <w:style w:type="character" w:customStyle="1" w:styleId="Heading8Char">
    <w:name w:val="Heading 8 Char"/>
    <w:basedOn w:val="DefaultParagraphFont"/>
    <w:link w:val="Heading8"/>
    <w:rsid w:val="00A57A09"/>
    <w:rPr>
      <w:rFonts w:ascii="Arial" w:eastAsia="Times New Roman" w:hAnsi="Arial" w:cs="Arial"/>
      <w:sz w:val="24"/>
    </w:rPr>
  </w:style>
  <w:style w:type="character" w:customStyle="1" w:styleId="Heading9Char">
    <w:name w:val="Heading 9 Char"/>
    <w:basedOn w:val="DefaultParagraphFont"/>
    <w:link w:val="Heading9"/>
    <w:rsid w:val="00A57A09"/>
    <w:rPr>
      <w:rFonts w:ascii="Arial" w:eastAsia="Times New Roman" w:hAnsi="Arial" w:cs="Arial"/>
      <w:b/>
      <w:sz w:val="24"/>
      <w:u w:val="single"/>
    </w:rPr>
  </w:style>
  <w:style w:type="paragraph" w:customStyle="1" w:styleId="1tekst">
    <w:name w:val="1tekst"/>
    <w:basedOn w:val="Normal"/>
    <w:uiPriority w:val="99"/>
    <w:rsid w:val="00A57A09"/>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A57A09"/>
    <w:pPr>
      <w:numPr>
        <w:ilvl w:val="1"/>
      </w:numPr>
      <w:spacing w:after="200" w:line="276" w:lineRule="auto"/>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A57A09"/>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A57A0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A57A09"/>
    <w:rPr>
      <w:i/>
      <w:iCs/>
      <w:color w:val="808080"/>
    </w:rPr>
  </w:style>
  <w:style w:type="paragraph" w:styleId="Header">
    <w:name w:val="header"/>
    <w:basedOn w:val="Normal"/>
    <w:link w:val="HeaderChar"/>
    <w:uiPriority w:val="99"/>
    <w:rsid w:val="00A57A09"/>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HeaderChar">
    <w:name w:val="Header Char"/>
    <w:basedOn w:val="DefaultParagraphFont"/>
    <w:link w:val="Header"/>
    <w:uiPriority w:val="99"/>
    <w:rsid w:val="00A57A09"/>
    <w:rPr>
      <w:rFonts w:ascii="Calibri" w:eastAsia="PMingLiU" w:hAnsi="Calibri" w:cs="Times New Roman"/>
      <w:sz w:val="20"/>
      <w:szCs w:val="20"/>
      <w:lang w:eastAsia="zh-TW"/>
    </w:rPr>
  </w:style>
  <w:style w:type="paragraph" w:styleId="Footer">
    <w:name w:val="footer"/>
    <w:basedOn w:val="Normal"/>
    <w:link w:val="FooterChar"/>
    <w:rsid w:val="00A57A09"/>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FooterChar">
    <w:name w:val="Footer Char"/>
    <w:basedOn w:val="DefaultParagraphFont"/>
    <w:link w:val="Footer"/>
    <w:rsid w:val="00A57A09"/>
    <w:rPr>
      <w:rFonts w:ascii="Calibri" w:eastAsia="PMingLiU" w:hAnsi="Calibri" w:cs="Times New Roman"/>
      <w:sz w:val="20"/>
      <w:szCs w:val="20"/>
      <w:lang w:eastAsia="zh-TW"/>
    </w:rPr>
  </w:style>
  <w:style w:type="paragraph" w:customStyle="1" w:styleId="t-98-2">
    <w:name w:val="t-98-2"/>
    <w:basedOn w:val="Normal"/>
    <w:uiPriority w:val="99"/>
    <w:rsid w:val="00A57A09"/>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
    <w:name w:val="Balloon Text Char"/>
    <w:locked/>
    <w:rsid w:val="00A57A09"/>
    <w:rPr>
      <w:rFonts w:ascii="Tahoma" w:eastAsia="PMingLiU" w:hAnsi="Tahoma" w:cs="Tahoma"/>
      <w:sz w:val="16"/>
      <w:szCs w:val="16"/>
      <w:lang w:val="en-US" w:eastAsia="zh-TW"/>
    </w:rPr>
  </w:style>
  <w:style w:type="paragraph" w:styleId="BalloonText">
    <w:name w:val="Balloon Text"/>
    <w:basedOn w:val="Normal"/>
    <w:link w:val="BalloonTextChar1"/>
    <w:rsid w:val="00A57A09"/>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A57A09"/>
    <w:rPr>
      <w:rFonts w:ascii="Tahoma" w:eastAsia="PMingLiU" w:hAnsi="Tahoma" w:cs="Tahoma"/>
      <w:sz w:val="16"/>
      <w:szCs w:val="16"/>
      <w:lang w:eastAsia="zh-TW"/>
    </w:rPr>
  </w:style>
  <w:style w:type="paragraph" w:customStyle="1" w:styleId="8podpodnas">
    <w:name w:val="8podpodnas"/>
    <w:basedOn w:val="Normal"/>
    <w:uiPriority w:val="99"/>
    <w:rsid w:val="00A57A0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uiPriority w:val="99"/>
    <w:rsid w:val="00A57A0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57A09"/>
    <w:rPr>
      <w:rFonts w:ascii="Courier New" w:eastAsia="PMingLiU" w:hAnsi="Courier New" w:cs="Courier New"/>
      <w:sz w:val="20"/>
      <w:szCs w:val="20"/>
      <w:lang w:val="fr-FR"/>
    </w:rPr>
  </w:style>
  <w:style w:type="character" w:customStyle="1" w:styleId="CommentTextChar">
    <w:name w:val="Comment Text Char"/>
    <w:uiPriority w:val="99"/>
    <w:semiHidden/>
    <w:locked/>
    <w:rsid w:val="00A57A0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57A09"/>
    <w:pPr>
      <w:spacing w:after="200"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A57A09"/>
    <w:rPr>
      <w:rFonts w:ascii="Calibri" w:eastAsia="PMingLiU" w:hAnsi="Calibri" w:cs="Calibri"/>
      <w:sz w:val="20"/>
      <w:szCs w:val="20"/>
      <w:lang w:eastAsia="zh-TW"/>
    </w:rPr>
  </w:style>
  <w:style w:type="character" w:customStyle="1" w:styleId="CommentSubjectChar">
    <w:name w:val="Comment Subject Char"/>
    <w:uiPriority w:val="99"/>
    <w:semiHidden/>
    <w:locked/>
    <w:rsid w:val="00A57A0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57A09"/>
    <w:rPr>
      <w:b/>
      <w:bCs/>
    </w:rPr>
  </w:style>
  <w:style w:type="character" w:customStyle="1" w:styleId="CommentSubjectChar1">
    <w:name w:val="Comment Subject Char1"/>
    <w:basedOn w:val="CommentTextChar1"/>
    <w:link w:val="CommentSubject"/>
    <w:uiPriority w:val="99"/>
    <w:semiHidden/>
    <w:rsid w:val="00A57A09"/>
    <w:rPr>
      <w:b/>
      <w:bCs/>
    </w:rPr>
  </w:style>
  <w:style w:type="paragraph" w:customStyle="1" w:styleId="4clan">
    <w:name w:val="4clan"/>
    <w:basedOn w:val="Normal"/>
    <w:uiPriority w:val="99"/>
    <w:rsid w:val="00A57A09"/>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A57A0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57A09"/>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A57A09"/>
    <w:rPr>
      <w:rFonts w:ascii="Calibri" w:eastAsia="PMingLiU" w:hAnsi="Calibri" w:cs="Calibri"/>
      <w:sz w:val="20"/>
      <w:szCs w:val="20"/>
      <w:lang w:eastAsia="zh-TW"/>
    </w:rPr>
  </w:style>
  <w:style w:type="paragraph" w:styleId="Title">
    <w:name w:val="Title"/>
    <w:basedOn w:val="Normal"/>
    <w:next w:val="Normal"/>
    <w:link w:val="TitleChar"/>
    <w:qFormat/>
    <w:rsid w:val="00A57A0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A57A09"/>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A57A0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A57A09"/>
    <w:pPr>
      <w:spacing w:line="276" w:lineRule="auto"/>
      <w:outlineLvl w:val="9"/>
    </w:pPr>
    <w:rPr>
      <w:rFonts w:ascii="Cambria" w:eastAsia="Times New Roman" w:hAnsi="Cambria" w:cs="Cambria"/>
      <w:color w:val="365F91"/>
    </w:rPr>
  </w:style>
  <w:style w:type="paragraph" w:styleId="TOC1">
    <w:name w:val="toc 1"/>
    <w:basedOn w:val="Normal"/>
    <w:next w:val="Normal"/>
    <w:autoRedefine/>
    <w:rsid w:val="00A57A09"/>
    <w:pPr>
      <w:spacing w:after="100" w:line="276" w:lineRule="auto"/>
    </w:pPr>
    <w:rPr>
      <w:rFonts w:ascii="Calibri" w:eastAsia="PMingLiU" w:hAnsi="Calibri" w:cs="Calibri"/>
      <w:lang w:eastAsia="zh-TW"/>
    </w:rPr>
  </w:style>
  <w:style w:type="character" w:styleId="Hyperlink">
    <w:name w:val="Hyperlink"/>
    <w:uiPriority w:val="99"/>
    <w:rsid w:val="00A57A09"/>
    <w:rPr>
      <w:color w:val="0000FF"/>
      <w:u w:val="single"/>
    </w:rPr>
  </w:style>
  <w:style w:type="character" w:styleId="SubtleReference">
    <w:name w:val="Subtle Reference"/>
    <w:uiPriority w:val="99"/>
    <w:qFormat/>
    <w:rsid w:val="00A57A09"/>
    <w:rPr>
      <w:smallCaps/>
      <w:color w:val="auto"/>
      <w:u w:val="single"/>
    </w:rPr>
  </w:style>
  <w:style w:type="paragraph" w:styleId="TOC2">
    <w:name w:val="toc 2"/>
    <w:basedOn w:val="Normal"/>
    <w:next w:val="Normal"/>
    <w:autoRedefine/>
    <w:rsid w:val="00A57A09"/>
    <w:pPr>
      <w:spacing w:after="100" w:line="276" w:lineRule="auto"/>
      <w:ind w:left="220"/>
    </w:pPr>
    <w:rPr>
      <w:rFonts w:ascii="Calibri" w:eastAsia="PMingLiU" w:hAnsi="Calibri" w:cs="Calibri"/>
      <w:lang w:eastAsia="zh-TW"/>
    </w:rPr>
  </w:style>
  <w:style w:type="paragraph" w:styleId="TOC3">
    <w:name w:val="toc 3"/>
    <w:basedOn w:val="Normal"/>
    <w:next w:val="Normal"/>
    <w:autoRedefine/>
    <w:semiHidden/>
    <w:rsid w:val="00A57A09"/>
    <w:pPr>
      <w:spacing w:after="100" w:line="276" w:lineRule="auto"/>
      <w:ind w:left="440"/>
    </w:pPr>
    <w:rPr>
      <w:rFonts w:ascii="Calibri" w:eastAsia="PMingLiU" w:hAnsi="Calibri" w:cs="Calibri"/>
      <w:lang w:eastAsia="zh-TW"/>
    </w:rPr>
  </w:style>
  <w:style w:type="character" w:styleId="CommentReference">
    <w:name w:val="annotation reference"/>
    <w:semiHidden/>
    <w:rsid w:val="00A57A09"/>
    <w:rPr>
      <w:sz w:val="16"/>
      <w:szCs w:val="16"/>
    </w:rPr>
  </w:style>
  <w:style w:type="character" w:styleId="EndnoteReference">
    <w:name w:val="endnote reference"/>
    <w:uiPriority w:val="99"/>
    <w:semiHidden/>
    <w:rsid w:val="00A57A09"/>
    <w:rPr>
      <w:vertAlign w:val="superscript"/>
    </w:rPr>
  </w:style>
  <w:style w:type="character" w:customStyle="1" w:styleId="apple-converted-space">
    <w:name w:val="apple-converted-space"/>
    <w:basedOn w:val="DefaultParagraphFont"/>
    <w:uiPriority w:val="99"/>
    <w:rsid w:val="00A57A09"/>
  </w:style>
  <w:style w:type="paragraph" w:styleId="TOC4">
    <w:name w:val="toc 4"/>
    <w:basedOn w:val="Normal"/>
    <w:next w:val="Normal"/>
    <w:autoRedefine/>
    <w:semiHidden/>
    <w:rsid w:val="00A57A09"/>
    <w:pPr>
      <w:spacing w:after="100" w:line="276" w:lineRule="auto"/>
      <w:ind w:left="660"/>
    </w:pPr>
    <w:rPr>
      <w:rFonts w:ascii="Calibri" w:eastAsia="Times New Roman" w:hAnsi="Calibri" w:cs="Calibri"/>
    </w:rPr>
  </w:style>
  <w:style w:type="paragraph" w:styleId="TOC5">
    <w:name w:val="toc 5"/>
    <w:basedOn w:val="Normal"/>
    <w:next w:val="Normal"/>
    <w:autoRedefine/>
    <w:semiHidden/>
    <w:rsid w:val="00A57A09"/>
    <w:pPr>
      <w:spacing w:after="100" w:line="276" w:lineRule="auto"/>
      <w:ind w:left="880"/>
    </w:pPr>
    <w:rPr>
      <w:rFonts w:ascii="Calibri" w:eastAsia="Times New Roman" w:hAnsi="Calibri" w:cs="Calibri"/>
    </w:rPr>
  </w:style>
  <w:style w:type="paragraph" w:styleId="TOC6">
    <w:name w:val="toc 6"/>
    <w:basedOn w:val="Normal"/>
    <w:next w:val="Normal"/>
    <w:autoRedefine/>
    <w:semiHidden/>
    <w:rsid w:val="00A57A09"/>
    <w:pPr>
      <w:spacing w:after="100" w:line="276" w:lineRule="auto"/>
      <w:ind w:left="1100"/>
    </w:pPr>
    <w:rPr>
      <w:rFonts w:ascii="Calibri" w:eastAsia="Times New Roman" w:hAnsi="Calibri" w:cs="Calibri"/>
    </w:rPr>
  </w:style>
  <w:style w:type="paragraph" w:styleId="TOC7">
    <w:name w:val="toc 7"/>
    <w:basedOn w:val="Normal"/>
    <w:next w:val="Normal"/>
    <w:autoRedefine/>
    <w:semiHidden/>
    <w:rsid w:val="00A57A09"/>
    <w:pPr>
      <w:spacing w:after="100" w:line="276" w:lineRule="auto"/>
      <w:ind w:left="1320"/>
    </w:pPr>
    <w:rPr>
      <w:rFonts w:ascii="Calibri" w:eastAsia="Times New Roman" w:hAnsi="Calibri" w:cs="Calibri"/>
    </w:rPr>
  </w:style>
  <w:style w:type="paragraph" w:styleId="TOC8">
    <w:name w:val="toc 8"/>
    <w:basedOn w:val="Normal"/>
    <w:next w:val="Normal"/>
    <w:autoRedefine/>
    <w:semiHidden/>
    <w:rsid w:val="00A57A09"/>
    <w:pPr>
      <w:spacing w:after="100" w:line="276" w:lineRule="auto"/>
      <w:ind w:left="1540"/>
    </w:pPr>
    <w:rPr>
      <w:rFonts w:ascii="Calibri" w:eastAsia="Times New Roman" w:hAnsi="Calibri" w:cs="Calibri"/>
    </w:rPr>
  </w:style>
  <w:style w:type="paragraph" w:styleId="TOC9">
    <w:name w:val="toc 9"/>
    <w:basedOn w:val="Normal"/>
    <w:next w:val="Normal"/>
    <w:autoRedefine/>
    <w:semiHidden/>
    <w:rsid w:val="00A57A09"/>
    <w:pPr>
      <w:spacing w:after="100" w:line="276" w:lineRule="auto"/>
      <w:ind w:left="1760"/>
    </w:pPr>
    <w:rPr>
      <w:rFonts w:ascii="Calibri" w:eastAsia="Times New Roman" w:hAnsi="Calibri" w:cs="Calibri"/>
    </w:rPr>
  </w:style>
  <w:style w:type="paragraph" w:styleId="BodyText3">
    <w:name w:val="Body Text 3"/>
    <w:basedOn w:val="Normal"/>
    <w:link w:val="BodyText3Char"/>
    <w:unhideWhenUsed/>
    <w:rsid w:val="00A57A09"/>
    <w:pPr>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A57A09"/>
    <w:rPr>
      <w:rFonts w:ascii="Calibri" w:eastAsia="Calibri" w:hAnsi="Calibri" w:cs="Calibri"/>
      <w:sz w:val="16"/>
      <w:szCs w:val="16"/>
    </w:rPr>
  </w:style>
  <w:style w:type="character" w:customStyle="1" w:styleId="ListParagraphChar">
    <w:name w:val="List Paragraph Char"/>
    <w:link w:val="ListParagraph"/>
    <w:uiPriority w:val="34"/>
    <w:locked/>
    <w:rsid w:val="00A57A09"/>
  </w:style>
  <w:style w:type="paragraph" w:styleId="BodyTextIndent2">
    <w:name w:val="Body Text Indent 2"/>
    <w:basedOn w:val="Normal"/>
    <w:link w:val="BodyTextIndent2Char"/>
    <w:unhideWhenUsed/>
    <w:rsid w:val="00A57A09"/>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A57A09"/>
    <w:rPr>
      <w:rFonts w:ascii="Calibri" w:eastAsia="Calibri" w:hAnsi="Calibri" w:cs="Times New Roman"/>
    </w:rPr>
  </w:style>
  <w:style w:type="paragraph" w:styleId="NormalIndent">
    <w:name w:val="Normal Indent"/>
    <w:basedOn w:val="Normal"/>
    <w:rsid w:val="00A57A09"/>
    <w:pPr>
      <w:spacing w:after="0" w:line="240" w:lineRule="auto"/>
      <w:ind w:left="720"/>
    </w:pPr>
    <w:rPr>
      <w:rFonts w:ascii="YU L Garamond" w:eastAsia="Times New Roman" w:hAnsi="YU L Garamond" w:cs="Times New Roman"/>
    </w:rPr>
  </w:style>
  <w:style w:type="paragraph" w:styleId="Index1">
    <w:name w:val="index 1"/>
    <w:basedOn w:val="Normal"/>
    <w:next w:val="Normal"/>
    <w:autoRedefine/>
    <w:semiHidden/>
    <w:rsid w:val="00A57A09"/>
    <w:pPr>
      <w:tabs>
        <w:tab w:val="right" w:pos="4080"/>
      </w:tabs>
      <w:spacing w:after="0" w:line="240" w:lineRule="auto"/>
      <w:ind w:left="200" w:hanging="200"/>
    </w:pPr>
    <w:rPr>
      <w:rFonts w:ascii="YU L Garamond" w:eastAsia="Times New Roman" w:hAnsi="YU L Garamond" w:cs="Times New Roman"/>
      <w:sz w:val="18"/>
    </w:rPr>
  </w:style>
  <w:style w:type="paragraph" w:styleId="Index2">
    <w:name w:val="index 2"/>
    <w:basedOn w:val="Normal"/>
    <w:next w:val="Normal"/>
    <w:autoRedefine/>
    <w:semiHidden/>
    <w:rsid w:val="00A57A09"/>
    <w:pPr>
      <w:tabs>
        <w:tab w:val="right" w:pos="4080"/>
      </w:tabs>
      <w:spacing w:after="0" w:line="240" w:lineRule="auto"/>
      <w:ind w:left="400" w:hanging="200"/>
    </w:pPr>
    <w:rPr>
      <w:rFonts w:ascii="YU L Garamond" w:eastAsia="Times New Roman" w:hAnsi="YU L Garamond" w:cs="Times New Roman"/>
      <w:sz w:val="18"/>
    </w:rPr>
  </w:style>
  <w:style w:type="paragraph" w:styleId="Index3">
    <w:name w:val="index 3"/>
    <w:basedOn w:val="Normal"/>
    <w:next w:val="Normal"/>
    <w:autoRedefine/>
    <w:semiHidden/>
    <w:rsid w:val="00A57A09"/>
    <w:pPr>
      <w:tabs>
        <w:tab w:val="right" w:pos="4080"/>
      </w:tabs>
      <w:spacing w:after="0" w:line="240" w:lineRule="auto"/>
      <w:ind w:left="600" w:hanging="200"/>
    </w:pPr>
    <w:rPr>
      <w:rFonts w:ascii="YU L Garamond" w:eastAsia="Times New Roman" w:hAnsi="YU L Garamond" w:cs="Times New Roman"/>
      <w:sz w:val="18"/>
    </w:rPr>
  </w:style>
  <w:style w:type="paragraph" w:styleId="Index4">
    <w:name w:val="index 4"/>
    <w:basedOn w:val="Normal"/>
    <w:next w:val="Normal"/>
    <w:autoRedefine/>
    <w:semiHidden/>
    <w:rsid w:val="00A57A09"/>
    <w:pPr>
      <w:tabs>
        <w:tab w:val="right" w:pos="4080"/>
      </w:tabs>
      <w:spacing w:after="0" w:line="240" w:lineRule="auto"/>
      <w:ind w:left="800" w:hanging="200"/>
    </w:pPr>
    <w:rPr>
      <w:rFonts w:ascii="YU L Garamond" w:eastAsia="Times New Roman" w:hAnsi="YU L Garamond" w:cs="Times New Roman"/>
      <w:sz w:val="18"/>
    </w:rPr>
  </w:style>
  <w:style w:type="paragraph" w:styleId="Index5">
    <w:name w:val="index 5"/>
    <w:basedOn w:val="Normal"/>
    <w:next w:val="Normal"/>
    <w:autoRedefine/>
    <w:semiHidden/>
    <w:rsid w:val="00A57A09"/>
    <w:pPr>
      <w:tabs>
        <w:tab w:val="right" w:pos="4080"/>
      </w:tabs>
      <w:spacing w:after="0" w:line="240" w:lineRule="auto"/>
      <w:ind w:left="1000" w:hanging="200"/>
    </w:pPr>
    <w:rPr>
      <w:rFonts w:ascii="YU L Garamond" w:eastAsia="Times New Roman" w:hAnsi="YU L Garamond" w:cs="Times New Roman"/>
      <w:sz w:val="18"/>
    </w:rPr>
  </w:style>
  <w:style w:type="paragraph" w:styleId="Index6">
    <w:name w:val="index 6"/>
    <w:basedOn w:val="Normal"/>
    <w:next w:val="Normal"/>
    <w:autoRedefine/>
    <w:semiHidden/>
    <w:rsid w:val="00A57A09"/>
    <w:pPr>
      <w:tabs>
        <w:tab w:val="right" w:pos="4080"/>
      </w:tabs>
      <w:spacing w:after="0" w:line="240" w:lineRule="auto"/>
      <w:ind w:left="1200" w:hanging="200"/>
    </w:pPr>
    <w:rPr>
      <w:rFonts w:ascii="YU L Garamond" w:eastAsia="Times New Roman" w:hAnsi="YU L Garamond" w:cs="Times New Roman"/>
      <w:sz w:val="18"/>
    </w:rPr>
  </w:style>
  <w:style w:type="paragraph" w:styleId="Index7">
    <w:name w:val="index 7"/>
    <w:basedOn w:val="Normal"/>
    <w:next w:val="Normal"/>
    <w:autoRedefine/>
    <w:semiHidden/>
    <w:rsid w:val="00A57A09"/>
    <w:pPr>
      <w:tabs>
        <w:tab w:val="right" w:pos="4080"/>
      </w:tabs>
      <w:spacing w:after="0" w:line="240" w:lineRule="auto"/>
      <w:ind w:left="1400" w:hanging="200"/>
    </w:pPr>
    <w:rPr>
      <w:rFonts w:ascii="YU L Garamond" w:eastAsia="Times New Roman" w:hAnsi="YU L Garamond" w:cs="Times New Roman"/>
      <w:sz w:val="18"/>
    </w:rPr>
  </w:style>
  <w:style w:type="paragraph" w:styleId="Index8">
    <w:name w:val="index 8"/>
    <w:basedOn w:val="Normal"/>
    <w:next w:val="Normal"/>
    <w:autoRedefine/>
    <w:semiHidden/>
    <w:rsid w:val="00A57A09"/>
    <w:pPr>
      <w:tabs>
        <w:tab w:val="right" w:pos="4080"/>
      </w:tabs>
      <w:spacing w:after="0" w:line="240" w:lineRule="auto"/>
      <w:ind w:left="1600" w:hanging="200"/>
    </w:pPr>
    <w:rPr>
      <w:rFonts w:ascii="YU L Garamond" w:eastAsia="Times New Roman" w:hAnsi="YU L Garamond" w:cs="Times New Roman"/>
      <w:sz w:val="18"/>
    </w:rPr>
  </w:style>
  <w:style w:type="paragraph" w:styleId="Index9">
    <w:name w:val="index 9"/>
    <w:basedOn w:val="Normal"/>
    <w:next w:val="Normal"/>
    <w:autoRedefine/>
    <w:semiHidden/>
    <w:rsid w:val="00A57A09"/>
    <w:pPr>
      <w:tabs>
        <w:tab w:val="right" w:pos="4080"/>
      </w:tabs>
      <w:spacing w:after="0" w:line="240" w:lineRule="auto"/>
      <w:ind w:left="1800" w:hanging="200"/>
    </w:pPr>
    <w:rPr>
      <w:rFonts w:ascii="YU L Garamond" w:eastAsia="Times New Roman" w:hAnsi="YU L Garamond" w:cs="Times New Roman"/>
      <w:sz w:val="18"/>
    </w:rPr>
  </w:style>
  <w:style w:type="paragraph" w:styleId="IndexHeading">
    <w:name w:val="index heading"/>
    <w:basedOn w:val="Normal"/>
    <w:next w:val="Index1"/>
    <w:semiHidden/>
    <w:rsid w:val="00A57A09"/>
    <w:pPr>
      <w:spacing w:before="240" w:after="120" w:line="240" w:lineRule="auto"/>
      <w:jc w:val="center"/>
    </w:pPr>
    <w:rPr>
      <w:rFonts w:ascii="YU L Garamond" w:eastAsia="Times New Roman" w:hAnsi="YU L Garamond" w:cs="Times New Roman"/>
      <w:b/>
      <w:sz w:val="26"/>
    </w:rPr>
  </w:style>
  <w:style w:type="character" w:styleId="PageNumber">
    <w:name w:val="page number"/>
    <w:basedOn w:val="DefaultParagraphFont"/>
    <w:rsid w:val="00A57A09"/>
  </w:style>
  <w:style w:type="paragraph" w:styleId="BodyTextIndent">
    <w:name w:val="Body Text Indent"/>
    <w:basedOn w:val="Normal"/>
    <w:link w:val="BodyTextIndentChar"/>
    <w:rsid w:val="00A57A09"/>
    <w:pPr>
      <w:spacing w:after="0" w:line="240" w:lineRule="auto"/>
      <w:jc w:val="both"/>
    </w:pPr>
    <w:rPr>
      <w:rFonts w:ascii="YU L Garamond" w:eastAsia="Times New Roman" w:hAnsi="YU L Garamond" w:cs="Times New Roman"/>
    </w:rPr>
  </w:style>
  <w:style w:type="character" w:customStyle="1" w:styleId="BodyTextIndentChar">
    <w:name w:val="Body Text Indent Char"/>
    <w:basedOn w:val="DefaultParagraphFont"/>
    <w:link w:val="BodyTextIndent"/>
    <w:rsid w:val="00A57A09"/>
    <w:rPr>
      <w:rFonts w:ascii="YU L Garamond" w:eastAsia="Times New Roman" w:hAnsi="YU L Garamond" w:cs="Times New Roman"/>
    </w:rPr>
  </w:style>
  <w:style w:type="paragraph" w:styleId="BlockText">
    <w:name w:val="Block Text"/>
    <w:basedOn w:val="Normal"/>
    <w:rsid w:val="00A57A09"/>
    <w:pPr>
      <w:spacing w:after="0" w:line="240" w:lineRule="auto"/>
      <w:ind w:left="567" w:right="1984"/>
      <w:jc w:val="both"/>
    </w:pPr>
    <w:rPr>
      <w:rFonts w:ascii="YU L Garamond" w:eastAsia="Times New Roman" w:hAnsi="YU L Garamond" w:cs="Times New Roman"/>
    </w:rPr>
  </w:style>
  <w:style w:type="paragraph" w:styleId="List2">
    <w:name w:val="List 2"/>
    <w:basedOn w:val="Normal"/>
    <w:rsid w:val="00A57A09"/>
    <w:pPr>
      <w:spacing w:after="0" w:line="240" w:lineRule="auto"/>
      <w:ind w:left="720" w:hanging="360"/>
    </w:pPr>
    <w:rPr>
      <w:rFonts w:ascii="YU L Garamond" w:eastAsia="Times New Roman" w:hAnsi="YU L Garamond" w:cs="Times New Roman"/>
    </w:rPr>
  </w:style>
  <w:style w:type="paragraph" w:styleId="BodyText2">
    <w:name w:val="Body Text 2"/>
    <w:basedOn w:val="Normal"/>
    <w:link w:val="BodyText2Char"/>
    <w:rsid w:val="00A57A09"/>
    <w:pPr>
      <w:spacing w:after="0" w:line="240" w:lineRule="auto"/>
      <w:jc w:val="both"/>
    </w:pPr>
    <w:rPr>
      <w:rFonts w:ascii="YU L Garamond" w:eastAsia="Times New Roman" w:hAnsi="YU L Garamond" w:cs="Times New Roman"/>
      <w:color w:val="FF0000"/>
    </w:rPr>
  </w:style>
  <w:style w:type="character" w:customStyle="1" w:styleId="BodyText2Char">
    <w:name w:val="Body Text 2 Char"/>
    <w:basedOn w:val="DefaultParagraphFont"/>
    <w:link w:val="BodyText2"/>
    <w:rsid w:val="00A57A09"/>
    <w:rPr>
      <w:rFonts w:ascii="YU L Garamond" w:eastAsia="Times New Roman" w:hAnsi="YU L Garamond" w:cs="Times New Roman"/>
      <w:color w:val="FF0000"/>
    </w:rPr>
  </w:style>
  <w:style w:type="paragraph" w:styleId="BodyTextIndent3">
    <w:name w:val="Body Text Indent 3"/>
    <w:basedOn w:val="Normal"/>
    <w:link w:val="BodyTextIndent3Char"/>
    <w:rsid w:val="00A57A09"/>
    <w:pPr>
      <w:spacing w:after="0" w:line="240" w:lineRule="auto"/>
      <w:ind w:firstLine="720"/>
      <w:jc w:val="both"/>
    </w:pPr>
    <w:rPr>
      <w:rFonts w:ascii="YU L Garamond" w:eastAsia="Times New Roman" w:hAnsi="YU L Garamond" w:cs="Times New Roman"/>
      <w:color w:val="FF0000"/>
    </w:rPr>
  </w:style>
  <w:style w:type="character" w:customStyle="1" w:styleId="BodyTextIndent3Char">
    <w:name w:val="Body Text Indent 3 Char"/>
    <w:basedOn w:val="DefaultParagraphFont"/>
    <w:link w:val="BodyTextIndent3"/>
    <w:rsid w:val="00A57A09"/>
    <w:rPr>
      <w:rFonts w:ascii="YU L Garamond" w:eastAsia="Times New Roman" w:hAnsi="YU L Garamond" w:cs="Times New Roman"/>
      <w:color w:val="FF0000"/>
    </w:rPr>
  </w:style>
  <w:style w:type="paragraph" w:customStyle="1" w:styleId="xl24">
    <w:name w:val="xl24"/>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6">
    <w:name w:val="xl26"/>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7">
    <w:name w:val="xl27"/>
    <w:basedOn w:val="Normal"/>
    <w:rsid w:val="00A57A0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qFormat/>
    <w:rsid w:val="00A57A09"/>
    <w:rPr>
      <w:i/>
    </w:rPr>
  </w:style>
  <w:style w:type="character" w:styleId="Strong">
    <w:name w:val="Strong"/>
    <w:qFormat/>
    <w:rsid w:val="00A57A09"/>
    <w:rPr>
      <w:b/>
    </w:rPr>
  </w:style>
  <w:style w:type="paragraph" w:customStyle="1" w:styleId="ohje">
    <w:name w:val="ohje"/>
    <w:basedOn w:val="Normal"/>
    <w:rsid w:val="00A57A09"/>
    <w:pPr>
      <w:tabs>
        <w:tab w:val="left" w:pos="170"/>
      </w:tabs>
      <w:overflowPunct w:val="0"/>
      <w:autoSpaceDE w:val="0"/>
      <w:autoSpaceDN w:val="0"/>
      <w:adjustRightInd w:val="0"/>
      <w:spacing w:after="0" w:line="240" w:lineRule="auto"/>
      <w:textAlignment w:val="baseline"/>
    </w:pPr>
    <w:rPr>
      <w:rFonts w:ascii="Times New Roman" w:eastAsia="Times New Roman" w:hAnsi="Times New Roman" w:cs="Times New Roman"/>
      <w:sz w:val="24"/>
      <w:lang w:val="en-GB"/>
    </w:rPr>
  </w:style>
  <w:style w:type="paragraph" w:customStyle="1" w:styleId="StyleHeading2YUZapfCallB">
    <w:name w:val="Style Heading 2 + YUZapfCallB"/>
    <w:basedOn w:val="Heading2"/>
    <w:rsid w:val="00A57A09"/>
    <w:pPr>
      <w:keepNext w:val="0"/>
      <w:keepLines w:val="0"/>
      <w:widowControl w:val="0"/>
      <w:tabs>
        <w:tab w:val="left" w:pos="170"/>
      </w:tabs>
      <w:spacing w:before="0" w:line="240" w:lineRule="auto"/>
    </w:pPr>
    <w:rPr>
      <w:rFonts w:ascii="YUZapfCallB" w:eastAsia="Times New Roman" w:hAnsi="YUZapfCallB" w:cs="Times New Roman"/>
      <w:b w:val="0"/>
      <w:bCs w:val="0"/>
      <w:snapToGrid w:val="0"/>
      <w:color w:val="auto"/>
      <w:sz w:val="32"/>
      <w:szCs w:val="22"/>
    </w:rPr>
  </w:style>
  <w:style w:type="paragraph" w:customStyle="1" w:styleId="StyleHeading3TimesNewRomanYU">
    <w:name w:val="Style Heading 3 + Times New Roman YU"/>
    <w:basedOn w:val="Heading3"/>
    <w:autoRedefine/>
    <w:rsid w:val="00A57A09"/>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A57A09"/>
    <w:pPr>
      <w:keepNext w:val="0"/>
      <w:keepLines w:val="0"/>
      <w:spacing w:before="240" w:line="240" w:lineRule="auto"/>
    </w:pPr>
    <w:rPr>
      <w:rFonts w:ascii="YUZapfCallB" w:eastAsia="Times New Roman" w:hAnsi="YUZapfCallB" w:cs="Times New Roman"/>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A57A09"/>
    <w:pPr>
      <w:keepNext w:val="0"/>
      <w:keepLines w:val="0"/>
      <w:spacing w:before="120" w:line="240" w:lineRule="auto"/>
    </w:pPr>
    <w:rPr>
      <w:rFonts w:ascii="Times New Roman" w:eastAsia="Times New Roman" w:hAnsi="Times New Roman" w:cs="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A57A09"/>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A57A09"/>
    <w:pPr>
      <w:keepNext w:val="0"/>
      <w:keepLines w:val="0"/>
      <w:spacing w:before="120" w:line="240" w:lineRule="auto"/>
    </w:pPr>
    <w:rPr>
      <w:rFonts w:ascii="YUZapfCallB" w:eastAsia="Times New Roman" w:hAnsi="YUZapfCallB" w:cs="Times New Roman"/>
      <w:b w:val="0"/>
      <w:bCs w:val="0"/>
      <w:color w:val="auto"/>
      <w:sz w:val="28"/>
      <w:szCs w:val="22"/>
    </w:rPr>
  </w:style>
  <w:style w:type="paragraph" w:customStyle="1" w:styleId="StyleHeading3YUZapfCallB">
    <w:name w:val="Style Heading 3 + YUZapfCallB"/>
    <w:basedOn w:val="Heading3"/>
    <w:autoRedefine/>
    <w:rsid w:val="00A57A09"/>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A57A09"/>
    <w:rPr>
      <w:b/>
      <w:bCs/>
      <w:smallCaps/>
      <w:spacing w:val="5"/>
    </w:rPr>
  </w:style>
  <w:style w:type="paragraph" w:customStyle="1" w:styleId="ox-179f2409e7-ox-95bd944398-msonormal">
    <w:name w:val="ox-179f2409e7-ox-95bd944398-msonormal"/>
    <w:basedOn w:val="Normal"/>
    <w:rsid w:val="00BC2C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0669011">
      <w:bodyDiv w:val="1"/>
      <w:marLeft w:val="0"/>
      <w:marRight w:val="0"/>
      <w:marTop w:val="0"/>
      <w:marBottom w:val="0"/>
      <w:divBdr>
        <w:top w:val="none" w:sz="0" w:space="0" w:color="auto"/>
        <w:left w:val="none" w:sz="0" w:space="0" w:color="auto"/>
        <w:bottom w:val="none" w:sz="0" w:space="0" w:color="auto"/>
        <w:right w:val="none" w:sz="0" w:space="0" w:color="auto"/>
      </w:divBdr>
    </w:div>
    <w:div w:id="481045142">
      <w:bodyDiv w:val="1"/>
      <w:marLeft w:val="0"/>
      <w:marRight w:val="0"/>
      <w:marTop w:val="0"/>
      <w:marBottom w:val="0"/>
      <w:divBdr>
        <w:top w:val="none" w:sz="0" w:space="0" w:color="auto"/>
        <w:left w:val="none" w:sz="0" w:space="0" w:color="auto"/>
        <w:bottom w:val="none" w:sz="0" w:space="0" w:color="auto"/>
        <w:right w:val="none" w:sz="0" w:space="0" w:color="auto"/>
      </w:divBdr>
    </w:div>
    <w:div w:id="525949209">
      <w:bodyDiv w:val="1"/>
      <w:marLeft w:val="0"/>
      <w:marRight w:val="0"/>
      <w:marTop w:val="0"/>
      <w:marBottom w:val="0"/>
      <w:divBdr>
        <w:top w:val="none" w:sz="0" w:space="0" w:color="auto"/>
        <w:left w:val="none" w:sz="0" w:space="0" w:color="auto"/>
        <w:bottom w:val="none" w:sz="0" w:space="0" w:color="auto"/>
        <w:right w:val="none" w:sz="0" w:space="0" w:color="auto"/>
      </w:divBdr>
    </w:div>
    <w:div w:id="20201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94D4E-4A24-4882-9B8F-58B1C262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5</cp:revision>
  <cp:lastPrinted>2017-09-15T10:07:00Z</cp:lastPrinted>
  <dcterms:created xsi:type="dcterms:W3CDTF">2019-09-18T08:54:00Z</dcterms:created>
  <dcterms:modified xsi:type="dcterms:W3CDTF">2019-09-20T09:24:00Z</dcterms:modified>
</cp:coreProperties>
</file>